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5F" w:rsidRPr="00BA4E5F" w:rsidRDefault="00BA4E5F" w:rsidP="00BA4E5F">
      <w:pPr>
        <w:autoSpaceDE w:val="0"/>
        <w:autoSpaceDN w:val="0"/>
        <w:adjustRightInd w:val="0"/>
        <w:spacing w:after="0" w:line="240" w:lineRule="auto"/>
        <w:jc w:val="center"/>
        <w:rPr>
          <w:rFonts w:cs="IBMPlexSans-Bold"/>
          <w:b/>
          <w:bCs/>
          <w:color w:val="FF7700"/>
          <w:sz w:val="44"/>
          <w:szCs w:val="40"/>
        </w:rPr>
      </w:pPr>
      <w:r w:rsidRPr="00BA4E5F">
        <w:rPr>
          <w:rFonts w:cs="IBMPlexSans-Bold"/>
          <w:b/>
          <w:bCs/>
          <w:color w:val="FF7700"/>
          <w:sz w:val="44"/>
          <w:szCs w:val="40"/>
        </w:rPr>
        <w:t>IL BORGO DELLE MERAVIGLIE!</w:t>
      </w:r>
    </w:p>
    <w:p w:rsidR="006B3825" w:rsidRDefault="006B3825" w:rsidP="000E2687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</w:p>
    <w:p w:rsidR="000E2687" w:rsidRPr="000E2687" w:rsidRDefault="0048736C" w:rsidP="000E268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IL BORGO DELLE MERAVIGLIE</w:t>
      </w:r>
      <w:r w:rsidR="00B11BB6">
        <w:rPr>
          <w:rFonts w:eastAsia="Times New Roman" w:cs="Arial"/>
          <w:color w:val="000000"/>
          <w:sz w:val="24"/>
          <w:szCs w:val="24"/>
          <w:lang w:eastAsia="it-IT"/>
        </w:rPr>
        <w:t xml:space="preserve"> è l’iniziativa promossa da Confcommercio Bisceglie, Gal Ponte Lama e Ass. Borgo </w:t>
      </w:r>
      <w:r w:rsidR="00EE4BCC">
        <w:rPr>
          <w:rFonts w:eastAsia="Times New Roman" w:cs="Arial"/>
          <w:color w:val="000000"/>
          <w:sz w:val="24"/>
          <w:szCs w:val="24"/>
          <w:lang w:eastAsia="it-IT"/>
        </w:rPr>
        <w:t xml:space="preserve">Antico </w:t>
      </w:r>
      <w:r w:rsidR="00EE4BCC" w:rsidRPr="000E2687">
        <w:rPr>
          <w:rFonts w:eastAsia="Times New Roman" w:cs="Arial"/>
          <w:color w:val="000000"/>
          <w:sz w:val="24"/>
          <w:szCs w:val="24"/>
          <w:lang w:eastAsia="it-IT"/>
        </w:rPr>
        <w:t>per</w:t>
      </w:r>
      <w:r w:rsidR="000E2687" w:rsidRPr="000E2687">
        <w:rPr>
          <w:rFonts w:eastAsia="Times New Roman" w:cs="Arial"/>
          <w:color w:val="000000"/>
          <w:sz w:val="24"/>
          <w:szCs w:val="24"/>
          <w:lang w:eastAsia="it-IT"/>
        </w:rPr>
        <w:t xml:space="preserve"> promuovere e rilanciare il commercio di prossimità nel centro storico tramite la riapertura e il riuso temporaneo di locali commerciali dismessi.</w:t>
      </w:r>
    </w:p>
    <w:p w:rsidR="000E2687" w:rsidRPr="000E2687" w:rsidRDefault="00B11BB6" w:rsidP="000E268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br/>
        <w:t>Saranno messi</w:t>
      </w:r>
      <w:r w:rsidR="000E2687" w:rsidRPr="000E2687">
        <w:rPr>
          <w:rFonts w:eastAsia="Times New Roman" w:cs="Arial"/>
          <w:color w:val="000000"/>
          <w:sz w:val="24"/>
          <w:szCs w:val="24"/>
          <w:lang w:eastAsia="it-IT"/>
        </w:rPr>
        <w:t xml:space="preserve"> a disposizione gratuita, </w:t>
      </w:r>
      <w:r w:rsidR="000E2687" w:rsidRPr="000E2687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dal</w:t>
      </w:r>
      <w:r w:rsidR="000C545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4</w:t>
      </w:r>
      <w:r w:rsidR="00F1797B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luglio</w:t>
      </w:r>
      <w:r w:rsidR="0048736C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2020 </w:t>
      </w:r>
      <w:r w:rsidR="000C5454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>al 23</w:t>
      </w:r>
      <w:r w:rsidR="0048736C"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agosto</w:t>
      </w:r>
      <w:r>
        <w:rPr>
          <w:rFonts w:eastAsia="Times New Roman" w:cs="Arial"/>
          <w:b/>
          <w:bCs/>
          <w:color w:val="000000"/>
          <w:sz w:val="24"/>
          <w:szCs w:val="24"/>
          <w:lang w:eastAsia="it-IT"/>
        </w:rPr>
        <w:t xml:space="preserve"> 2020</w:t>
      </w:r>
      <w:r w:rsidR="000C5454">
        <w:rPr>
          <w:rFonts w:eastAsia="Times New Roman" w:cs="Arial"/>
          <w:color w:val="000000"/>
          <w:sz w:val="24"/>
          <w:szCs w:val="24"/>
          <w:lang w:eastAsia="it-IT"/>
        </w:rPr>
        <w:t xml:space="preserve"> (con possibilità di ulteriore proroga) </w:t>
      </w:r>
      <w:r w:rsidR="000E2687" w:rsidRPr="000E2687">
        <w:rPr>
          <w:rFonts w:eastAsia="Times New Roman" w:cs="Arial"/>
          <w:color w:val="000000"/>
          <w:sz w:val="24"/>
          <w:szCs w:val="24"/>
          <w:lang w:eastAsia="it-IT"/>
        </w:rPr>
        <w:t>alcuni locali commerciali del nostro bellissimo borgo antico.</w:t>
      </w:r>
      <w:r w:rsidR="000C5454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</w:p>
    <w:p w:rsidR="00B11BB6" w:rsidRDefault="000E2687" w:rsidP="000E268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0E2687">
        <w:rPr>
          <w:rFonts w:eastAsia="Times New Roman" w:cs="Arial"/>
          <w:color w:val="000000"/>
          <w:sz w:val="24"/>
          <w:szCs w:val="24"/>
          <w:lang w:eastAsia="it-IT"/>
        </w:rPr>
        <w:br/>
        <w:t xml:space="preserve">Chi ha voglia di sperimentare idee imprenditoriali, creative e innovative e cerca uno spazio per farlo, può partecipare all’avviso: commercianti, artigiani, </w:t>
      </w:r>
      <w:r w:rsidR="000C5454">
        <w:rPr>
          <w:rFonts w:eastAsia="Times New Roman" w:cs="Arial"/>
          <w:color w:val="000000"/>
          <w:sz w:val="24"/>
          <w:szCs w:val="24"/>
          <w:lang w:eastAsia="it-IT"/>
        </w:rPr>
        <w:t xml:space="preserve">aziende agricole e agro-alimentari, </w:t>
      </w:r>
      <w:r w:rsidRPr="000E2687">
        <w:rPr>
          <w:rFonts w:eastAsia="Times New Roman" w:cs="Arial"/>
          <w:color w:val="000000"/>
          <w:sz w:val="24"/>
          <w:szCs w:val="24"/>
          <w:lang w:eastAsia="it-IT"/>
        </w:rPr>
        <w:t>artisti, designer, operatori cultural</w:t>
      </w:r>
      <w:r w:rsidR="00B11BB6">
        <w:rPr>
          <w:rFonts w:eastAsia="Times New Roman" w:cs="Arial"/>
          <w:color w:val="000000"/>
          <w:sz w:val="24"/>
          <w:szCs w:val="24"/>
          <w:lang w:eastAsia="it-IT"/>
        </w:rPr>
        <w:t>i.</w:t>
      </w:r>
    </w:p>
    <w:p w:rsidR="00B11BB6" w:rsidRDefault="00B11BB6" w:rsidP="000E268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0E2687" w:rsidRPr="000E2687" w:rsidRDefault="000E2687" w:rsidP="000E268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0E2687">
        <w:rPr>
          <w:rFonts w:eastAsia="Times New Roman" w:cs="Arial"/>
          <w:color w:val="000000"/>
          <w:sz w:val="24"/>
          <w:szCs w:val="24"/>
          <w:lang w:eastAsia="it-IT"/>
        </w:rPr>
        <w:t>Noi ci mettiamo: lo spazio, l’energia</w:t>
      </w:r>
      <w:r w:rsidR="00B11BB6">
        <w:rPr>
          <w:rFonts w:eastAsia="Times New Roman" w:cs="Arial"/>
          <w:color w:val="000000"/>
          <w:sz w:val="24"/>
          <w:szCs w:val="24"/>
          <w:lang w:eastAsia="it-IT"/>
        </w:rPr>
        <w:t>, la cultura</w:t>
      </w:r>
      <w:r w:rsidR="005D04EE">
        <w:rPr>
          <w:rFonts w:eastAsia="Times New Roman" w:cs="Arial"/>
          <w:color w:val="000000"/>
          <w:sz w:val="24"/>
          <w:szCs w:val="24"/>
          <w:lang w:eastAsia="it-IT"/>
        </w:rPr>
        <w:t>,</w:t>
      </w:r>
      <w:r w:rsidR="00B11BB6">
        <w:rPr>
          <w:rFonts w:eastAsia="Times New Roman" w:cs="Arial"/>
          <w:color w:val="000000"/>
          <w:sz w:val="24"/>
          <w:szCs w:val="24"/>
          <w:lang w:eastAsia="it-IT"/>
        </w:rPr>
        <w:t xml:space="preserve"> la musica e l’arte</w:t>
      </w:r>
      <w:r w:rsidR="005D04EE">
        <w:rPr>
          <w:rFonts w:eastAsia="Times New Roman" w:cs="Arial"/>
          <w:color w:val="000000"/>
          <w:sz w:val="24"/>
          <w:szCs w:val="24"/>
          <w:lang w:eastAsia="it-IT"/>
        </w:rPr>
        <w:t>,</w:t>
      </w:r>
      <w:r w:rsidR="00B11BB6">
        <w:rPr>
          <w:rFonts w:eastAsia="Times New Roman" w:cs="Arial"/>
          <w:color w:val="000000"/>
          <w:sz w:val="24"/>
          <w:szCs w:val="24"/>
          <w:lang w:eastAsia="it-IT"/>
        </w:rPr>
        <w:t xml:space="preserve"> che allieteranno le serate</w:t>
      </w:r>
      <w:r w:rsidRPr="000E2687">
        <w:rPr>
          <w:rFonts w:eastAsia="Times New Roman" w:cs="Arial"/>
          <w:color w:val="000000"/>
          <w:sz w:val="24"/>
          <w:szCs w:val="24"/>
          <w:lang w:eastAsia="it-IT"/>
        </w:rPr>
        <w:t xml:space="preserve"> e la voglia di </w:t>
      </w:r>
      <w:r w:rsidR="00B11BB6">
        <w:rPr>
          <w:rFonts w:eastAsia="Times New Roman" w:cs="Arial"/>
          <w:color w:val="000000"/>
          <w:sz w:val="24"/>
          <w:szCs w:val="24"/>
          <w:lang w:eastAsia="it-IT"/>
        </w:rPr>
        <w:t>far rivivere insieme il centro storico</w:t>
      </w:r>
      <w:r w:rsidR="005D04EE">
        <w:rPr>
          <w:rFonts w:eastAsia="Times New Roman" w:cs="Arial"/>
          <w:color w:val="000000"/>
          <w:sz w:val="24"/>
          <w:szCs w:val="24"/>
          <w:lang w:eastAsia="it-IT"/>
        </w:rPr>
        <w:t xml:space="preserve"> della</w:t>
      </w:r>
      <w:r w:rsidR="00B11BB6">
        <w:rPr>
          <w:rFonts w:eastAsia="Times New Roman" w:cs="Arial"/>
          <w:color w:val="000000"/>
          <w:sz w:val="24"/>
          <w:szCs w:val="24"/>
          <w:lang w:eastAsia="it-IT"/>
        </w:rPr>
        <w:t xml:space="preserve"> città</w:t>
      </w:r>
      <w:r w:rsidRPr="000E2687">
        <w:rPr>
          <w:rFonts w:eastAsia="Times New Roman" w:cs="Arial"/>
          <w:color w:val="000000"/>
          <w:sz w:val="24"/>
          <w:szCs w:val="24"/>
          <w:lang w:eastAsia="it-IT"/>
        </w:rPr>
        <w:t>.</w:t>
      </w:r>
    </w:p>
    <w:p w:rsidR="000E2687" w:rsidRPr="000E2687" w:rsidRDefault="000E2687" w:rsidP="000E2687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it-IT"/>
        </w:rPr>
      </w:pPr>
    </w:p>
    <w:p w:rsidR="00B77C24" w:rsidRDefault="00EE4BCC" w:rsidP="00BA4E5F">
      <w:pPr>
        <w:autoSpaceDE w:val="0"/>
        <w:autoSpaceDN w:val="0"/>
        <w:adjustRightInd w:val="0"/>
        <w:spacing w:after="0" w:line="240" w:lineRule="auto"/>
        <w:jc w:val="center"/>
        <w:rPr>
          <w:rFonts w:cs="IBMPlexSans-Bold"/>
          <w:b/>
          <w:bCs/>
          <w:color w:val="FF7700"/>
          <w:sz w:val="36"/>
          <w:szCs w:val="40"/>
        </w:rPr>
      </w:pPr>
      <w:r w:rsidRPr="00BA4E5F">
        <w:rPr>
          <w:rFonts w:cs="IBMPlexSans-Bold"/>
          <w:b/>
          <w:bCs/>
          <w:color w:val="FF7700"/>
          <w:sz w:val="36"/>
          <w:szCs w:val="40"/>
        </w:rPr>
        <w:t>AVVISO PUBBLICO</w:t>
      </w:r>
    </w:p>
    <w:p w:rsidR="000E2687" w:rsidRPr="000C5454" w:rsidRDefault="000C5454" w:rsidP="00BA4E5F">
      <w:pPr>
        <w:autoSpaceDE w:val="0"/>
        <w:autoSpaceDN w:val="0"/>
        <w:adjustRightInd w:val="0"/>
        <w:spacing w:after="0" w:line="240" w:lineRule="auto"/>
        <w:jc w:val="center"/>
        <w:rPr>
          <w:rFonts w:cs="IBMPlexSans-Bold"/>
          <w:b/>
          <w:bCs/>
          <w:color w:val="FF0000"/>
          <w:sz w:val="36"/>
          <w:szCs w:val="40"/>
        </w:rPr>
      </w:pPr>
      <w:r w:rsidRPr="00B77C24">
        <w:rPr>
          <w:rFonts w:cs="IBMPlexSans-Bold"/>
          <w:b/>
          <w:bCs/>
          <w:color w:val="FF7700"/>
          <w:sz w:val="36"/>
          <w:szCs w:val="40"/>
        </w:rPr>
        <w:t>(Martedì 9/6/2020)</w:t>
      </w:r>
    </w:p>
    <w:p w:rsidR="00622B15" w:rsidRPr="00B11BB6" w:rsidRDefault="000E2687" w:rsidP="00EE4BCC">
      <w:pPr>
        <w:autoSpaceDE w:val="0"/>
        <w:autoSpaceDN w:val="0"/>
        <w:adjustRightInd w:val="0"/>
        <w:spacing w:after="0" w:line="240" w:lineRule="auto"/>
        <w:jc w:val="center"/>
        <w:rPr>
          <w:rFonts w:cs="IBMPlexSans-Bold"/>
          <w:b/>
          <w:bCs/>
          <w:i/>
          <w:color w:val="000000"/>
        </w:rPr>
      </w:pPr>
      <w:r w:rsidRPr="00B11BB6">
        <w:rPr>
          <w:rFonts w:cs="IBMPlexSans"/>
          <w:i/>
          <w:color w:val="000000"/>
        </w:rPr>
        <w:t xml:space="preserve">Riaperture temporanee di locali nel Centro Storico di </w:t>
      </w:r>
      <w:r w:rsidR="0048736C" w:rsidRPr="00B11BB6">
        <w:rPr>
          <w:rFonts w:cs="IBMPlexSans"/>
          <w:i/>
          <w:color w:val="000000"/>
        </w:rPr>
        <w:t>Bisceglie –</w:t>
      </w:r>
      <w:r w:rsidRPr="00B11BB6">
        <w:rPr>
          <w:rFonts w:cs="IBMPlexSans"/>
          <w:i/>
          <w:color w:val="000000"/>
        </w:rPr>
        <w:t xml:space="preserve"> </w:t>
      </w:r>
      <w:r w:rsidR="000C5454">
        <w:rPr>
          <w:rFonts w:cs="IBMPlexSans"/>
          <w:i/>
          <w:color w:val="000000"/>
        </w:rPr>
        <w:t>04</w:t>
      </w:r>
      <w:r w:rsidR="008A4E0B">
        <w:rPr>
          <w:rFonts w:cs="IBMPlexSans"/>
          <w:i/>
          <w:color w:val="000000"/>
        </w:rPr>
        <w:t xml:space="preserve"> luglio</w:t>
      </w:r>
      <w:r w:rsidR="0048736C" w:rsidRPr="00B11BB6">
        <w:rPr>
          <w:rFonts w:cs="IBMPlexSans"/>
          <w:i/>
          <w:color w:val="000000"/>
        </w:rPr>
        <w:t xml:space="preserve"> al 2</w:t>
      </w:r>
      <w:r w:rsidR="003C284E">
        <w:rPr>
          <w:rFonts w:cs="IBMPlexSans"/>
          <w:i/>
          <w:color w:val="000000"/>
        </w:rPr>
        <w:t>3</w:t>
      </w:r>
      <w:r w:rsidR="0048736C" w:rsidRPr="00B11BB6">
        <w:rPr>
          <w:rFonts w:cs="IBMPlexSans"/>
          <w:i/>
          <w:color w:val="000000"/>
        </w:rPr>
        <w:t>agosto 2020</w:t>
      </w:r>
    </w:p>
    <w:p w:rsidR="00622B15" w:rsidRDefault="00622B15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</w:p>
    <w:p w:rsidR="000E2687" w:rsidRPr="00EE4BCC" w:rsidRDefault="00EE4BCC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  <w:sz w:val="24"/>
        </w:rPr>
      </w:pPr>
      <w:r w:rsidRPr="00EE4BCC">
        <w:rPr>
          <w:rFonts w:cs="IBMPlexSans-Bold"/>
          <w:b/>
          <w:bCs/>
          <w:color w:val="000000"/>
          <w:sz w:val="24"/>
        </w:rPr>
        <w:t>PREMESSA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 xml:space="preserve">Immaginate i locali del centro storico di </w:t>
      </w:r>
      <w:r w:rsidR="0048736C">
        <w:rPr>
          <w:rFonts w:cs="IBMPlexSans"/>
          <w:color w:val="000000"/>
        </w:rPr>
        <w:t>Bisceglie</w:t>
      </w:r>
      <w:r w:rsidR="00B11BB6">
        <w:rPr>
          <w:rFonts w:cs="IBMPlexSans"/>
          <w:color w:val="000000"/>
        </w:rPr>
        <w:t xml:space="preserve">, </w:t>
      </w:r>
      <w:r w:rsidR="005D04EE">
        <w:rPr>
          <w:rFonts w:cs="IBMPlexSans"/>
          <w:color w:val="000000"/>
        </w:rPr>
        <w:t xml:space="preserve">partendo dal Teatro Garibaldi, </w:t>
      </w:r>
      <w:r w:rsidR="00B11BB6">
        <w:rPr>
          <w:rFonts w:cs="IBMPlexSans"/>
          <w:color w:val="000000"/>
        </w:rPr>
        <w:t xml:space="preserve">l’antica sede della Porta </w:t>
      </w:r>
      <w:r w:rsidR="00EE4BCC">
        <w:rPr>
          <w:rFonts w:cs="IBMPlexSans"/>
          <w:color w:val="000000"/>
        </w:rPr>
        <w:t xml:space="preserve">Zappino, </w:t>
      </w:r>
      <w:r w:rsidR="00EE4BCC" w:rsidRPr="000E2687">
        <w:rPr>
          <w:rFonts w:cs="IBMPlexSans"/>
          <w:color w:val="000000"/>
        </w:rPr>
        <w:t>impolverati</w:t>
      </w:r>
      <w:r w:rsidRPr="000E2687">
        <w:rPr>
          <w:rFonts w:cs="IBMPlexSans"/>
          <w:color w:val="000000"/>
        </w:rPr>
        <w:t xml:space="preserve"> e chiusi da tanti </w:t>
      </w:r>
      <w:r>
        <w:rPr>
          <w:rFonts w:cs="IBMPlexSans"/>
          <w:color w:val="000000"/>
        </w:rPr>
        <w:t xml:space="preserve">anni, che si </w:t>
      </w:r>
      <w:r w:rsidRPr="000E2687">
        <w:rPr>
          <w:rFonts w:cs="IBMPlexSans"/>
          <w:color w:val="000000"/>
        </w:rPr>
        <w:t>riaprono e si trasformano in spazi pieni di nuove iniziative commercial</w:t>
      </w:r>
      <w:r>
        <w:rPr>
          <w:rFonts w:cs="IBMPlexSans"/>
          <w:color w:val="000000"/>
        </w:rPr>
        <w:t xml:space="preserve">i, imprenditoriali e culturali, </w:t>
      </w:r>
      <w:r w:rsidRPr="000E2687">
        <w:rPr>
          <w:rFonts w:cs="IBMPlexSans"/>
          <w:color w:val="000000"/>
        </w:rPr>
        <w:t>con i vicoli e le piazzette della nostra bellissima città d’arte che riprendono vita e si ripopolano.</w:t>
      </w:r>
    </w:p>
    <w:p w:rsid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Pensate a una nuova sfida collettiva che ci coinvolge tutti e che con il c</w:t>
      </w:r>
      <w:r>
        <w:rPr>
          <w:rFonts w:cs="IBMPlexSans"/>
          <w:color w:val="000000"/>
        </w:rPr>
        <w:t xml:space="preserve">ontributo di tutti trasforma il </w:t>
      </w:r>
      <w:r w:rsidRPr="000E2687">
        <w:rPr>
          <w:rFonts w:cs="IBMPlexSans"/>
          <w:color w:val="000000"/>
        </w:rPr>
        <w:t xml:space="preserve">nostro borgo antico in un luogo di sperimentazione di una grande </w:t>
      </w:r>
      <w:r w:rsidR="005D04EE">
        <w:rPr>
          <w:rFonts w:cs="IBMPlexSans"/>
          <w:color w:val="000000"/>
        </w:rPr>
        <w:t xml:space="preserve">iniziativa </w:t>
      </w:r>
      <w:r>
        <w:rPr>
          <w:rFonts w:cs="IBMPlexSans"/>
          <w:color w:val="000000"/>
        </w:rPr>
        <w:t xml:space="preserve">di rilancio delle </w:t>
      </w:r>
      <w:r w:rsidRPr="000E2687">
        <w:rPr>
          <w:rFonts w:cs="IBMPlexSans"/>
          <w:color w:val="000000"/>
        </w:rPr>
        <w:t xml:space="preserve">attività economiche, sociali e culturali nel quale il commercio di prossimità diventa uno </w:t>
      </w:r>
      <w:r>
        <w:rPr>
          <w:rFonts w:cs="IBMPlexSans"/>
          <w:color w:val="000000"/>
        </w:rPr>
        <w:t xml:space="preserve">strumento </w:t>
      </w:r>
      <w:r w:rsidRPr="000E2687">
        <w:rPr>
          <w:rFonts w:cs="IBMPlexSans"/>
          <w:color w:val="000000"/>
        </w:rPr>
        <w:t>di sviluppo ma anche di animazione sociale e culturale del centro st</w:t>
      </w:r>
      <w:r>
        <w:rPr>
          <w:rFonts w:cs="IBMPlexSans"/>
          <w:color w:val="000000"/>
        </w:rPr>
        <w:t xml:space="preserve">orico. </w:t>
      </w:r>
    </w:p>
    <w:p w:rsidR="00B11BB6" w:rsidRDefault="00B11BB6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</w:p>
    <w:p w:rsidR="000E2687" w:rsidRPr="00EE4BCC" w:rsidRDefault="00EE4BCC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  <w:sz w:val="24"/>
        </w:rPr>
      </w:pPr>
      <w:r w:rsidRPr="00EE4BCC">
        <w:rPr>
          <w:rFonts w:cs="IBMPlexSans-Bold"/>
          <w:b/>
          <w:bCs/>
          <w:color w:val="000000"/>
          <w:sz w:val="24"/>
        </w:rPr>
        <w:t>IL PROGETTO</w:t>
      </w:r>
    </w:p>
    <w:p w:rsidR="00B11BB6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Tutto questo</w:t>
      </w:r>
      <w:r w:rsidR="00B11BB6">
        <w:rPr>
          <w:rFonts w:cs="IBMPlexSans"/>
          <w:color w:val="000000"/>
        </w:rPr>
        <w:t xml:space="preserve"> fa parte del progetto denominato “Il borgo delle meraviglie”</w:t>
      </w:r>
      <w:r>
        <w:rPr>
          <w:rFonts w:cs="IBMPlexSans"/>
          <w:color w:val="000000"/>
        </w:rPr>
        <w:t xml:space="preserve"> </w:t>
      </w:r>
      <w:r w:rsidR="005D04EE">
        <w:rPr>
          <w:rFonts w:cs="IBMPlexSans"/>
          <w:color w:val="000000"/>
        </w:rPr>
        <w:t>promosso</w:t>
      </w:r>
      <w:r w:rsidR="00B11BB6" w:rsidRPr="00B11BB6">
        <w:rPr>
          <w:rFonts w:cs="IBMPlexSans"/>
          <w:color w:val="000000"/>
        </w:rPr>
        <w:t xml:space="preserve"> da Confcommercio Bisceglie, </w:t>
      </w:r>
      <w:r w:rsidR="000C5454">
        <w:rPr>
          <w:rFonts w:cs="IBMPlexSans"/>
          <w:color w:val="000000"/>
        </w:rPr>
        <w:t xml:space="preserve">Confagricoltura Bisceglie, </w:t>
      </w:r>
      <w:r w:rsidR="00B11BB6" w:rsidRPr="00B11BB6">
        <w:rPr>
          <w:rFonts w:cs="IBMPlexSans"/>
          <w:color w:val="000000"/>
        </w:rPr>
        <w:t>Gal Ponte Lama</w:t>
      </w:r>
      <w:r w:rsidR="000C5454">
        <w:rPr>
          <w:rFonts w:cs="IBMPlexSans"/>
          <w:color w:val="000000"/>
        </w:rPr>
        <w:t>, DUC Bisceglie e Associazione</w:t>
      </w:r>
      <w:r w:rsidR="00B11BB6" w:rsidRPr="00B11BB6">
        <w:rPr>
          <w:rFonts w:cs="IBMPlexSans"/>
          <w:color w:val="000000"/>
        </w:rPr>
        <w:t xml:space="preserve"> Borgo Antico </w:t>
      </w:r>
      <w:r>
        <w:rPr>
          <w:rFonts w:cs="IBMPlexSans"/>
          <w:color w:val="000000"/>
        </w:rPr>
        <w:t xml:space="preserve">per sperimentare </w:t>
      </w:r>
      <w:r w:rsidR="00B11BB6">
        <w:rPr>
          <w:rFonts w:cs="IBMPlexSans"/>
          <w:color w:val="000000"/>
        </w:rPr>
        <w:t xml:space="preserve">idee </w:t>
      </w:r>
      <w:r>
        <w:rPr>
          <w:rFonts w:cs="IBMPlexSans"/>
          <w:color w:val="000000"/>
        </w:rPr>
        <w:t xml:space="preserve">e </w:t>
      </w:r>
      <w:r w:rsidRPr="000E2687">
        <w:rPr>
          <w:rFonts w:cs="IBMPlexSans"/>
          <w:color w:val="000000"/>
        </w:rPr>
        <w:t>processi innovativi in grado di coinvolgere le comunità locali per rilanciar</w:t>
      </w:r>
      <w:r>
        <w:rPr>
          <w:rFonts w:cs="IBMPlexSans"/>
          <w:color w:val="000000"/>
        </w:rPr>
        <w:t xml:space="preserve">e e rigenerare il </w:t>
      </w:r>
      <w:r w:rsidRPr="000E2687">
        <w:rPr>
          <w:rFonts w:cs="IBMPlexSans"/>
          <w:color w:val="000000"/>
        </w:rPr>
        <w:t>comme</w:t>
      </w:r>
      <w:r w:rsidR="00B11BB6">
        <w:rPr>
          <w:rFonts w:cs="IBMPlexSans"/>
          <w:color w:val="000000"/>
        </w:rPr>
        <w:t xml:space="preserve">rcio e le economie nel centro storico cittadino. </w:t>
      </w:r>
      <w:r w:rsidRPr="000E2687">
        <w:rPr>
          <w:rFonts w:cs="IBMPlexSans"/>
          <w:color w:val="000000"/>
        </w:rPr>
        <w:t xml:space="preserve">In collaborazione con i proprietari dei locali chiusi, </w:t>
      </w:r>
      <w:r w:rsidR="00B11BB6">
        <w:rPr>
          <w:rFonts w:cs="IBMPlexSans"/>
          <w:color w:val="000000"/>
        </w:rPr>
        <w:t xml:space="preserve">sono stati individuati </w:t>
      </w:r>
      <w:r>
        <w:rPr>
          <w:rFonts w:cs="IBMPlexSans"/>
          <w:color w:val="000000"/>
        </w:rPr>
        <w:t xml:space="preserve">una serie di </w:t>
      </w:r>
      <w:r w:rsidRPr="000E2687">
        <w:rPr>
          <w:rFonts w:cs="IBMPlexSans"/>
          <w:color w:val="000000"/>
        </w:rPr>
        <w:t>spazi non utilizzati e affacciati sulle strade e le piazze principali del</w:t>
      </w:r>
      <w:r w:rsidR="00B11BB6">
        <w:rPr>
          <w:rFonts w:cs="IBMPlexSans"/>
          <w:color w:val="000000"/>
        </w:rPr>
        <w:t xml:space="preserve"> centro storico, che saranno messi </w:t>
      </w:r>
      <w:r>
        <w:rPr>
          <w:rFonts w:cs="IBMPlexSans"/>
          <w:color w:val="000000"/>
        </w:rPr>
        <w:t xml:space="preserve">a </w:t>
      </w:r>
      <w:r w:rsidRPr="000E2687">
        <w:rPr>
          <w:rFonts w:cs="IBMPlexSans"/>
          <w:color w:val="000000"/>
        </w:rPr>
        <w:t>dispos</w:t>
      </w:r>
      <w:bookmarkStart w:id="0" w:name="_GoBack"/>
      <w:bookmarkEnd w:id="0"/>
      <w:r w:rsidRPr="000E2687">
        <w:rPr>
          <w:rFonts w:cs="IBMPlexSans"/>
          <w:color w:val="000000"/>
        </w:rPr>
        <w:t>izione gratuita per la riapertura e il riutilizzo temporaneo durante il periodo</w:t>
      </w:r>
      <w:r w:rsidR="0048736C">
        <w:rPr>
          <w:rFonts w:cs="IBMPlexSans"/>
          <w:color w:val="000000"/>
        </w:rPr>
        <w:t xml:space="preserve"> estivo</w:t>
      </w:r>
      <w:r w:rsidRPr="000E2687">
        <w:rPr>
          <w:rFonts w:cs="IBMPlexSans"/>
          <w:color w:val="000000"/>
        </w:rPr>
        <w:t xml:space="preserve">, </w:t>
      </w:r>
      <w:r w:rsidRPr="000E2687">
        <w:rPr>
          <w:rFonts w:cs="IBMPlexSans-Bold"/>
          <w:b/>
          <w:bCs/>
          <w:color w:val="000000"/>
        </w:rPr>
        <w:t>dal</w:t>
      </w:r>
      <w:r w:rsidR="000C5454">
        <w:rPr>
          <w:rFonts w:cs="IBMPlexSans-Bold"/>
          <w:b/>
          <w:bCs/>
          <w:color w:val="000000"/>
        </w:rPr>
        <w:t xml:space="preserve"> 4</w:t>
      </w:r>
      <w:r w:rsidR="00F1797B">
        <w:rPr>
          <w:rFonts w:cs="IBMPlexSans-Bold"/>
          <w:b/>
          <w:bCs/>
          <w:color w:val="000000"/>
        </w:rPr>
        <w:t xml:space="preserve"> luglio</w:t>
      </w:r>
      <w:r w:rsidR="000C5454">
        <w:rPr>
          <w:rFonts w:cs="IBMPlexSans-Bold"/>
          <w:b/>
          <w:bCs/>
          <w:color w:val="000000"/>
        </w:rPr>
        <w:t xml:space="preserve"> 2020 al 23</w:t>
      </w:r>
      <w:r w:rsidR="00B11BB6">
        <w:rPr>
          <w:rFonts w:cs="IBMPlexSans-Bold"/>
          <w:b/>
          <w:bCs/>
          <w:color w:val="000000"/>
        </w:rPr>
        <w:t xml:space="preserve"> agosto 2020</w:t>
      </w:r>
      <w:r w:rsidRPr="000E2687">
        <w:rPr>
          <w:rFonts w:cs="IBMPlexSans"/>
          <w:color w:val="000000"/>
        </w:rPr>
        <w:t>.</w:t>
      </w:r>
    </w:p>
    <w:p w:rsidR="00EE4BCC" w:rsidRDefault="00EE4BCC" w:rsidP="00EE4BCC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  <w:sz w:val="24"/>
        </w:rPr>
      </w:pPr>
    </w:p>
    <w:p w:rsidR="000E2687" w:rsidRPr="00EE4BCC" w:rsidRDefault="00EE4BCC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  <w:sz w:val="24"/>
        </w:rPr>
      </w:pPr>
      <w:r>
        <w:rPr>
          <w:rFonts w:cs="IBMPlexSans-Bold"/>
          <w:b/>
          <w:bCs/>
          <w:color w:val="000000"/>
          <w:sz w:val="24"/>
        </w:rPr>
        <w:t xml:space="preserve">ART. 1 - </w:t>
      </w:r>
      <w:r w:rsidRPr="00EE4BCC">
        <w:rPr>
          <w:rFonts w:cs="IBMPlexSans-Bold"/>
          <w:b/>
          <w:bCs/>
          <w:color w:val="000000"/>
          <w:sz w:val="24"/>
        </w:rPr>
        <w:t>CONDIZIONI GENERALI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1.1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I contratti di cessione in uso temporaneo con i proprietar</w:t>
      </w:r>
      <w:r>
        <w:rPr>
          <w:rFonts w:cs="IBMPlexSans"/>
          <w:color w:val="000000"/>
        </w:rPr>
        <w:t>i deg</w:t>
      </w:r>
      <w:r w:rsidR="00B11BB6">
        <w:rPr>
          <w:rFonts w:cs="IBMPlexSans"/>
          <w:color w:val="000000"/>
        </w:rPr>
        <w:t>li immobili saranno</w:t>
      </w:r>
      <w:r>
        <w:rPr>
          <w:rFonts w:cs="IBMPlexSans"/>
          <w:color w:val="000000"/>
        </w:rPr>
        <w:t xml:space="preserve"> intestati </w:t>
      </w:r>
      <w:r w:rsidR="000C5454">
        <w:rPr>
          <w:rFonts w:cs="IBMPlexSans"/>
          <w:color w:val="000000"/>
        </w:rPr>
        <w:t>al Comitato Il Borgo delle Meraviglie</w:t>
      </w:r>
      <w:r w:rsidR="00B11BB6">
        <w:rPr>
          <w:rFonts w:cs="IBMPlexSans"/>
          <w:color w:val="000000"/>
        </w:rPr>
        <w:t xml:space="preserve"> </w:t>
      </w:r>
      <w:r w:rsidR="000C5454">
        <w:rPr>
          <w:rFonts w:cs="IBMPlexSans"/>
          <w:color w:val="000000"/>
        </w:rPr>
        <w:t>(di seguito denominato</w:t>
      </w:r>
      <w:r>
        <w:rPr>
          <w:rFonts w:cs="IBMPlexSans"/>
          <w:color w:val="000000"/>
        </w:rPr>
        <w:t xml:space="preserve"> </w:t>
      </w:r>
      <w:r w:rsidR="000C5454">
        <w:rPr>
          <w:rFonts w:cs="IBMPlexSans"/>
          <w:color w:val="000000"/>
        </w:rPr>
        <w:t>Comitato</w:t>
      </w:r>
      <w:r w:rsidRPr="000E2687">
        <w:rPr>
          <w:rFonts w:cs="IBMPlexSans"/>
          <w:color w:val="000000"/>
        </w:rPr>
        <w:t>) che a sua volta li cederà</w:t>
      </w:r>
      <w:r w:rsidR="000C5454">
        <w:rPr>
          <w:rFonts w:cs="IBMPlexSans"/>
          <w:color w:val="000000"/>
        </w:rPr>
        <w:t xml:space="preserve"> in uso temporaneo ai rappresentanti delle attività assegnatarie </w:t>
      </w:r>
      <w:r w:rsidRPr="000E2687">
        <w:rPr>
          <w:rFonts w:cs="IBMPlexSans"/>
          <w:color w:val="000000"/>
        </w:rPr>
        <w:t>di questo avviso.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1.2</w:t>
      </w:r>
    </w:p>
    <w:p w:rsidR="000E2687" w:rsidRPr="00EE4BCC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 xml:space="preserve">Ciascun vincitore dell’avviso pubblico </w:t>
      </w:r>
      <w:r w:rsidR="000C5454">
        <w:rPr>
          <w:rFonts w:cs="IBMPlexSans"/>
          <w:color w:val="000000"/>
        </w:rPr>
        <w:t>stipulerà con il Comitato</w:t>
      </w:r>
      <w:r w:rsidRPr="000E2687">
        <w:rPr>
          <w:rFonts w:cs="IBMPlexSans"/>
          <w:color w:val="000000"/>
        </w:rPr>
        <w:t xml:space="preserve"> un</w:t>
      </w:r>
      <w:r>
        <w:rPr>
          <w:rFonts w:cs="IBMPlexSans"/>
          <w:color w:val="000000"/>
        </w:rPr>
        <w:t xml:space="preserve"> contratto di corretto utilizzo </w:t>
      </w:r>
      <w:r w:rsidRPr="000E2687">
        <w:rPr>
          <w:rFonts w:cs="IBMPlexSans"/>
          <w:color w:val="000000"/>
        </w:rPr>
        <w:t>del locale affidato in cui si impegnerà a svolgere</w:t>
      </w:r>
      <w:r w:rsidR="005D04EE">
        <w:rPr>
          <w:rFonts w:cs="IBMPlexSans"/>
          <w:color w:val="000000"/>
        </w:rPr>
        <w:t>,</w:t>
      </w:r>
      <w:r w:rsidRPr="000E2687">
        <w:rPr>
          <w:rFonts w:cs="IBMPlexSans"/>
          <w:color w:val="000000"/>
        </w:rPr>
        <w:t xml:space="preserve"> per l’intero </w:t>
      </w:r>
      <w:r>
        <w:rPr>
          <w:rFonts w:cs="IBMPlexSans"/>
          <w:color w:val="000000"/>
        </w:rPr>
        <w:t>periodo previsto</w:t>
      </w:r>
      <w:r w:rsidR="005D04EE">
        <w:rPr>
          <w:rFonts w:cs="IBMPlexSans"/>
          <w:color w:val="000000"/>
        </w:rPr>
        <w:t>,</w:t>
      </w:r>
      <w:r>
        <w:rPr>
          <w:rFonts w:cs="IBMPlexSans"/>
          <w:color w:val="000000"/>
        </w:rPr>
        <w:t xml:space="preserve"> esattamente le </w:t>
      </w:r>
      <w:r w:rsidRPr="000E2687">
        <w:rPr>
          <w:rFonts w:cs="IBMPlexSans"/>
          <w:color w:val="000000"/>
        </w:rPr>
        <w:t>attività nelle modalità</w:t>
      </w:r>
      <w:r w:rsidR="000C5454">
        <w:rPr>
          <w:rFonts w:cs="IBMPlexSans"/>
          <w:color w:val="000000"/>
        </w:rPr>
        <w:t xml:space="preserve"> indicate nel progetto </w:t>
      </w:r>
      <w:r w:rsidRPr="000E2687">
        <w:rPr>
          <w:rFonts w:cs="IBMPlexSans"/>
          <w:color w:val="000000"/>
        </w:rPr>
        <w:t>e si impegne</w:t>
      </w:r>
      <w:r>
        <w:rPr>
          <w:rFonts w:cs="IBMPlexSans"/>
          <w:color w:val="000000"/>
        </w:rPr>
        <w:t xml:space="preserve">rà a restituire il locale nelle </w:t>
      </w:r>
      <w:r w:rsidRPr="000E2687">
        <w:rPr>
          <w:rFonts w:cs="IBMPlexSans"/>
          <w:color w:val="000000"/>
        </w:rPr>
        <w:t>stesse condizioni in cui l’ha ricevuto.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1.3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Gli spazi dei locali del centro storico sono di dimensioni ridotte, comprese tra i 15 mq e i 70mq.</w:t>
      </w:r>
    </w:p>
    <w:p w:rsidR="000C5454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L’abbinamento dei progetti ai locali sarà effettuato dopo la chiusura dell’</w:t>
      </w:r>
      <w:r>
        <w:rPr>
          <w:rFonts w:cs="IBMPlexSans"/>
          <w:color w:val="000000"/>
        </w:rPr>
        <w:t xml:space="preserve">avviso e, su indicazione </w:t>
      </w:r>
      <w:r w:rsidR="000C5454">
        <w:rPr>
          <w:rFonts w:cs="IBMPlexSans"/>
          <w:color w:val="000000"/>
        </w:rPr>
        <w:t>del Comitato</w:t>
      </w:r>
      <w:r w:rsidRPr="000E2687">
        <w:rPr>
          <w:rFonts w:cs="IBMPlexSans"/>
          <w:color w:val="000000"/>
        </w:rPr>
        <w:t xml:space="preserve">, sarà </w:t>
      </w:r>
      <w:r w:rsidR="000C5454">
        <w:rPr>
          <w:rFonts w:cs="IBMPlexSans"/>
          <w:color w:val="000000"/>
        </w:rPr>
        <w:t>concordato con ciascun assegnatario</w:t>
      </w:r>
      <w:r w:rsidRPr="000E2687">
        <w:rPr>
          <w:rFonts w:cs="IBMPlexSans"/>
          <w:color w:val="000000"/>
        </w:rPr>
        <w:t>.</w:t>
      </w:r>
    </w:p>
    <w:p w:rsidR="000C5454" w:rsidRDefault="000C5454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</w:p>
    <w:p w:rsidR="000C5454" w:rsidRPr="00EE4BCC" w:rsidRDefault="000C5454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1.4</w:t>
      </w:r>
    </w:p>
    <w:p w:rsidR="000E2687" w:rsidRPr="00EE4BCC" w:rsidRDefault="000C5454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>
        <w:rPr>
          <w:rFonts w:cs="IBMPlexSans"/>
          <w:color w:val="000000"/>
        </w:rPr>
        <w:t>A ciascun rappresentante delle attività ammesse sarà affidato</w:t>
      </w:r>
      <w:r w:rsidR="000E2687" w:rsidRPr="000E2687">
        <w:rPr>
          <w:rFonts w:cs="IBMPlexSans"/>
          <w:color w:val="000000"/>
        </w:rPr>
        <w:t xml:space="preserve"> a titolo gratuito </w:t>
      </w:r>
      <w:r>
        <w:rPr>
          <w:rFonts w:cs="IBMPlexSans"/>
          <w:color w:val="000000"/>
        </w:rPr>
        <w:t xml:space="preserve">un locale </w:t>
      </w:r>
      <w:r w:rsidR="000E2687">
        <w:rPr>
          <w:rFonts w:cs="IBMPlexSans"/>
          <w:color w:val="000000"/>
        </w:rPr>
        <w:t xml:space="preserve">dotato </w:t>
      </w:r>
      <w:r w:rsidR="000E2687" w:rsidRPr="000E2687">
        <w:rPr>
          <w:rFonts w:cs="IBMPlexSans"/>
          <w:color w:val="000000"/>
        </w:rPr>
        <w:t xml:space="preserve">di allaccio acqua (se necessario) e allaccio elettrico </w:t>
      </w:r>
      <w:r>
        <w:rPr>
          <w:rFonts w:cs="IBMPlexSans"/>
          <w:color w:val="000000"/>
        </w:rPr>
        <w:t xml:space="preserve">i cui costi </w:t>
      </w:r>
      <w:r w:rsidR="000E2687" w:rsidRPr="000E2687">
        <w:rPr>
          <w:rFonts w:cs="IBMPlexSans"/>
          <w:color w:val="000000"/>
        </w:rPr>
        <w:t>saran</w:t>
      </w:r>
      <w:r>
        <w:rPr>
          <w:rFonts w:cs="IBMPlexSans"/>
          <w:color w:val="000000"/>
        </w:rPr>
        <w:t>no a carico del Comitato</w:t>
      </w:r>
      <w:r w:rsidR="000E2687" w:rsidRPr="000E2687">
        <w:rPr>
          <w:rFonts w:cs="IBMPlexSans"/>
          <w:color w:val="000000"/>
        </w:rPr>
        <w:t>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1.5</w:t>
      </w:r>
    </w:p>
    <w:p w:rsidR="000E2687" w:rsidRPr="00EE4BCC" w:rsidRDefault="000E19FF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>
        <w:rPr>
          <w:rFonts w:cs="IBMPlexSans"/>
          <w:color w:val="000000"/>
        </w:rPr>
        <w:t xml:space="preserve">Ciascun immobile </w:t>
      </w:r>
      <w:r w:rsidR="000E2687" w:rsidRPr="000E2687">
        <w:rPr>
          <w:rFonts w:cs="IBMPlexSans"/>
          <w:color w:val="000000"/>
        </w:rPr>
        <w:t>incluso nel progetto sarà assegnato ne</w:t>
      </w:r>
      <w:r w:rsidR="000E2687">
        <w:rPr>
          <w:rFonts w:cs="IBMPlexSans"/>
          <w:color w:val="000000"/>
        </w:rPr>
        <w:t xml:space="preserve">lla condizione in cui si trova, </w:t>
      </w:r>
      <w:r w:rsidR="000E2687" w:rsidRPr="000E2687">
        <w:rPr>
          <w:rFonts w:cs="IBMPlexSans"/>
          <w:color w:val="000000"/>
        </w:rPr>
        <w:t>mentre sarà a carico del soggetto affidatario migliorarlo con un</w:t>
      </w:r>
      <w:r w:rsidR="000E2687">
        <w:rPr>
          <w:rFonts w:cs="IBMPlexSans"/>
          <w:color w:val="000000"/>
        </w:rPr>
        <w:t xml:space="preserve"> allestimento semplice, a basso </w:t>
      </w:r>
      <w:r w:rsidR="000E2687" w:rsidRPr="000E2687">
        <w:rPr>
          <w:rFonts w:cs="IBMPlexSans"/>
          <w:color w:val="000000"/>
        </w:rPr>
        <w:t>costo, possibilmente ecologico e originale. Ciascun affidatario</w:t>
      </w:r>
      <w:r w:rsidR="000E2687">
        <w:rPr>
          <w:rFonts w:cs="IBMPlexSans"/>
          <w:color w:val="000000"/>
        </w:rPr>
        <w:t xml:space="preserve"> dovrà provvedere autonomamente </w:t>
      </w:r>
      <w:r w:rsidR="000E2687" w:rsidRPr="000E2687">
        <w:rPr>
          <w:rFonts w:cs="IBMPlexSans"/>
          <w:color w:val="000000"/>
        </w:rPr>
        <w:t>alla pulizia e al decoro dell’immobile con interventi semplici ed eff</w:t>
      </w:r>
      <w:r w:rsidR="000E2687">
        <w:rPr>
          <w:rFonts w:cs="IBMPlexSans"/>
          <w:color w:val="000000"/>
        </w:rPr>
        <w:t xml:space="preserve">icaci e nel caso dovesse essere </w:t>
      </w:r>
      <w:r w:rsidR="000E2687" w:rsidRPr="000E2687">
        <w:rPr>
          <w:rFonts w:cs="IBMPlexSans"/>
          <w:color w:val="000000"/>
        </w:rPr>
        <w:t>necessario anche alla pitturazione.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1.6</w:t>
      </w:r>
    </w:p>
    <w:p w:rsidR="000E2687" w:rsidRPr="00EE4BCC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Resta a carico dell’affidatario l’apertura, la gestione ordinaria e l’a</w:t>
      </w:r>
      <w:r>
        <w:rPr>
          <w:rFonts w:cs="IBMPlexSans"/>
          <w:color w:val="000000"/>
        </w:rPr>
        <w:t xml:space="preserve">nimazione del locale durante il </w:t>
      </w:r>
      <w:r w:rsidRPr="000E2687">
        <w:rPr>
          <w:rFonts w:cs="IBMPlexSans"/>
          <w:color w:val="000000"/>
        </w:rPr>
        <w:t>periodo previsto con un orario minimo diurno e/o sera</w:t>
      </w:r>
      <w:r w:rsidR="000E19FF">
        <w:rPr>
          <w:rFonts w:cs="IBMPlexSans"/>
          <w:color w:val="000000"/>
        </w:rPr>
        <w:t>le concordato con il Comitato</w:t>
      </w:r>
      <w:r w:rsidRPr="000E2687">
        <w:rPr>
          <w:rFonts w:cs="IBMPlexSans"/>
          <w:color w:val="000000"/>
        </w:rPr>
        <w:t>.</w:t>
      </w:r>
      <w:r w:rsidR="000E19FF">
        <w:rPr>
          <w:rFonts w:cs="IBMPlexSans"/>
          <w:color w:val="000000"/>
        </w:rPr>
        <w:t xml:space="preserve"> Gli orari che saranno osservati sono i seguenti: Dal Lunedì al Giovedì dalle ore 18.00 alle ore 22.00 e il Venerdì, Sabato e Domenica dalle ore 18.00 alle ore 24.00.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1.7</w:t>
      </w:r>
    </w:p>
    <w:p w:rsidR="000E2687" w:rsidRPr="00EE4BCC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 xml:space="preserve">Ciascun affidatario può richiedere e concordare l’utilizzo, ove </w:t>
      </w:r>
      <w:r>
        <w:rPr>
          <w:rFonts w:cs="IBMPlexSans"/>
          <w:color w:val="000000"/>
        </w:rPr>
        <w:t xml:space="preserve">possibile, dello spazio esterno </w:t>
      </w:r>
      <w:r w:rsidRPr="000E2687">
        <w:rPr>
          <w:rFonts w:cs="IBMPlexSans"/>
          <w:color w:val="000000"/>
        </w:rPr>
        <w:t>adiacente al locale.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1.8</w:t>
      </w:r>
    </w:p>
    <w:p w:rsidR="000E2687" w:rsidRPr="00EE4BCC" w:rsidRDefault="000E19FF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>
        <w:rPr>
          <w:rFonts w:cs="IBMPlexSans"/>
          <w:color w:val="000000"/>
        </w:rPr>
        <w:t>Il Comitato</w:t>
      </w:r>
      <w:r w:rsidR="000E2687" w:rsidRPr="000E2687">
        <w:rPr>
          <w:rFonts w:cs="IBMPlexSans"/>
          <w:color w:val="000000"/>
        </w:rPr>
        <w:t xml:space="preserve"> provvederà a</w:t>
      </w:r>
      <w:r w:rsidR="005D04EE">
        <w:rPr>
          <w:rFonts w:cs="IBMPlexSans"/>
          <w:color w:val="000000"/>
        </w:rPr>
        <w:t>lla comunicazione generale dell’iniziativa</w:t>
      </w:r>
      <w:r w:rsidR="000E2687">
        <w:rPr>
          <w:rFonts w:cs="IBMPlexSans"/>
          <w:color w:val="000000"/>
        </w:rPr>
        <w:t xml:space="preserve"> con materiale di </w:t>
      </w:r>
      <w:r w:rsidR="000E2687" w:rsidRPr="000E2687">
        <w:rPr>
          <w:rFonts w:cs="IBMPlexSans"/>
          <w:color w:val="000000"/>
        </w:rPr>
        <w:t>promozione online e offline.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1.9</w:t>
      </w:r>
    </w:p>
    <w:p w:rsidR="000E2687" w:rsidRPr="00EE4BCC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 xml:space="preserve">Ciascun affidatario sarà tenuto a comunicare sui propri canali social </w:t>
      </w:r>
      <w:r>
        <w:rPr>
          <w:rFonts w:cs="IBMPlexSans"/>
          <w:color w:val="000000"/>
        </w:rPr>
        <w:t>l</w:t>
      </w:r>
      <w:r w:rsidR="005D04EE">
        <w:rPr>
          <w:rFonts w:cs="IBMPlexSans"/>
          <w:color w:val="000000"/>
        </w:rPr>
        <w:t xml:space="preserve">’iniziativa </w:t>
      </w:r>
      <w:r>
        <w:rPr>
          <w:rFonts w:cs="IBMPlexSans"/>
          <w:color w:val="000000"/>
        </w:rPr>
        <w:t xml:space="preserve">e le attività </w:t>
      </w:r>
      <w:r w:rsidRPr="000E2687">
        <w:rPr>
          <w:rFonts w:cs="IBMPlexSans"/>
          <w:color w:val="000000"/>
        </w:rPr>
        <w:t>che proporrà durante il periodo di affidamento del locale.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1.10</w:t>
      </w:r>
    </w:p>
    <w:p w:rsidR="00B11BB6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 xml:space="preserve">Ciascun affidatario dovrà provvedere a dotarsi delle eventuali licenze/autorizzazioni </w:t>
      </w:r>
      <w:r>
        <w:rPr>
          <w:rFonts w:cs="IBMPlexSans"/>
          <w:color w:val="000000"/>
        </w:rPr>
        <w:t xml:space="preserve">necessarie allo </w:t>
      </w:r>
      <w:r w:rsidRPr="000E2687">
        <w:rPr>
          <w:rFonts w:cs="IBMPlexSans"/>
          <w:color w:val="000000"/>
        </w:rPr>
        <w:t>svolgimento dell’attività proposta e potrà effettuare la vendita d</w:t>
      </w:r>
      <w:r>
        <w:rPr>
          <w:rFonts w:cs="IBMPlexSans"/>
          <w:color w:val="000000"/>
        </w:rPr>
        <w:t xml:space="preserve">i prodotti e servizi secondo il </w:t>
      </w:r>
      <w:r w:rsidRPr="000E2687">
        <w:rPr>
          <w:rFonts w:cs="IBMPlexSans"/>
          <w:color w:val="000000"/>
        </w:rPr>
        <w:t>proprio regime fiscale rilasciando gli scontrini o le ricevute previsti dalla legge</w:t>
      </w:r>
    </w:p>
    <w:p w:rsidR="00B11BB6" w:rsidRPr="000E2687" w:rsidRDefault="00B11BB6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</w:p>
    <w:p w:rsidR="000E2687" w:rsidRPr="00EE4BCC" w:rsidRDefault="00EE4BCC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  <w:sz w:val="24"/>
        </w:rPr>
      </w:pPr>
      <w:r>
        <w:rPr>
          <w:rFonts w:cs="IBMPlexSans-Bold"/>
          <w:b/>
          <w:bCs/>
          <w:color w:val="000000"/>
          <w:sz w:val="24"/>
        </w:rPr>
        <w:t xml:space="preserve">ART. 2 - </w:t>
      </w:r>
      <w:r w:rsidRPr="00EE4BCC">
        <w:rPr>
          <w:rFonts w:cs="IBMPlexSans-Bold"/>
          <w:b/>
          <w:bCs/>
          <w:color w:val="000000"/>
          <w:sz w:val="24"/>
        </w:rPr>
        <w:t>DESTINATARI DELL’AVVISO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2.1</w:t>
      </w:r>
    </w:p>
    <w:p w:rsidR="000E2687" w:rsidRPr="00EE4BCC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L’avviso si</w:t>
      </w:r>
      <w:r w:rsidR="000E19FF">
        <w:rPr>
          <w:rFonts w:cs="IBMPlexSans"/>
          <w:color w:val="000000"/>
        </w:rPr>
        <w:t xml:space="preserve"> rivolge a commercianti, aziende agricole ed agroalimentari</w:t>
      </w:r>
      <w:r w:rsidRPr="000E2687">
        <w:rPr>
          <w:rFonts w:cs="IBMPlexSans"/>
          <w:color w:val="000000"/>
        </w:rPr>
        <w:t>, artigiani, artisti, designer,</w:t>
      </w:r>
      <w:r w:rsidR="000E19FF">
        <w:rPr>
          <w:rFonts w:cs="IBMPlexSans"/>
          <w:color w:val="000000"/>
        </w:rPr>
        <w:t xml:space="preserve"> singoli o costituiti in reti d’impresa</w:t>
      </w:r>
      <w:r w:rsidRPr="000E2687">
        <w:rPr>
          <w:rFonts w:cs="IBMPlexSans"/>
          <w:color w:val="000000"/>
        </w:rPr>
        <w:t>, che abbiano un’idea innovativa e/o di alto v</w:t>
      </w:r>
      <w:r>
        <w:rPr>
          <w:rFonts w:cs="IBMPlexSans"/>
          <w:color w:val="000000"/>
        </w:rPr>
        <w:t xml:space="preserve">alore sociale e culturale e che </w:t>
      </w:r>
      <w:r w:rsidRPr="000E2687">
        <w:rPr>
          <w:rFonts w:cs="IBMPlexSans"/>
          <w:color w:val="000000"/>
        </w:rPr>
        <w:t xml:space="preserve">cercano uno </w:t>
      </w:r>
      <w:r>
        <w:rPr>
          <w:rFonts w:cs="IBMPlexSans"/>
          <w:color w:val="000000"/>
        </w:rPr>
        <w:t xml:space="preserve">spazio per metterla in pratica. </w:t>
      </w:r>
      <w:r w:rsidRPr="000E2687">
        <w:rPr>
          <w:rFonts w:cs="IBMPlexSans"/>
          <w:color w:val="000000"/>
        </w:rPr>
        <w:t>In caso di raggruppamento vanno indicati il soggetto capofila e l’ele</w:t>
      </w:r>
      <w:r>
        <w:rPr>
          <w:rFonts w:cs="IBMPlexSans"/>
          <w:color w:val="000000"/>
        </w:rPr>
        <w:t xml:space="preserve">nco degli altri partecipanti al </w:t>
      </w:r>
      <w:r w:rsidRPr="000E2687">
        <w:rPr>
          <w:rFonts w:cs="IBMPlexSans"/>
          <w:color w:val="000000"/>
        </w:rPr>
        <w:t>momento della candidatura.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2.2</w:t>
      </w:r>
    </w:p>
    <w:p w:rsidR="000E2687" w:rsidRPr="00EE4BCC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Il/la referente del progetto candidato dovrà aver compiuto 18 anni al momento della candidatura.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2.3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L’avviso è rivolto a soggetti italiani e stranieri residenti in Italia o</w:t>
      </w:r>
      <w:r>
        <w:rPr>
          <w:rFonts w:cs="IBMPlexSans"/>
          <w:color w:val="000000"/>
        </w:rPr>
        <w:t xml:space="preserve"> appartenenti agli stati membri </w:t>
      </w:r>
      <w:r w:rsidRPr="000E2687">
        <w:rPr>
          <w:rFonts w:cs="IBMPlexSans"/>
          <w:color w:val="000000"/>
        </w:rPr>
        <w:t>dell’Unione Europea, senza alcuna discriminazione secondo la l</w:t>
      </w:r>
      <w:r>
        <w:rPr>
          <w:rFonts w:cs="IBMPlexSans"/>
          <w:color w:val="000000"/>
        </w:rPr>
        <w:t xml:space="preserve">egislazione italiana ed europea </w:t>
      </w:r>
      <w:r w:rsidRPr="000E2687">
        <w:rPr>
          <w:rFonts w:cs="IBMPlexSans"/>
          <w:color w:val="000000"/>
        </w:rPr>
        <w:t>vigenti.</w:t>
      </w:r>
    </w:p>
    <w:p w:rsid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</w:p>
    <w:p w:rsidR="000E2687" w:rsidRPr="00EE4BCC" w:rsidRDefault="00EE4BCC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  <w:sz w:val="24"/>
        </w:rPr>
      </w:pPr>
      <w:r>
        <w:rPr>
          <w:rFonts w:cs="IBMPlexSans-Bold"/>
          <w:b/>
          <w:bCs/>
          <w:color w:val="000000"/>
          <w:sz w:val="24"/>
        </w:rPr>
        <w:t xml:space="preserve">ART. 3 - </w:t>
      </w:r>
      <w:r w:rsidRPr="00EE4BCC">
        <w:rPr>
          <w:rFonts w:cs="IBMPlexSans-Bold"/>
          <w:b/>
          <w:bCs/>
          <w:color w:val="000000"/>
          <w:sz w:val="24"/>
        </w:rPr>
        <w:t>CARATTERISTICHE DEI PROGETTI PROPOSTI</w:t>
      </w:r>
    </w:p>
    <w:p w:rsidR="000E2687" w:rsidRPr="00EE4BCC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3.1</w:t>
      </w:r>
      <w:r w:rsidR="00EE4BCC">
        <w:rPr>
          <w:rFonts w:cs="IBMPlexSans-Bold"/>
          <w:b/>
          <w:bCs/>
          <w:color w:val="000000"/>
        </w:rPr>
        <w:t xml:space="preserve"> - </w:t>
      </w:r>
      <w:r w:rsidRPr="000E2687">
        <w:rPr>
          <w:rFonts w:cs="IBMPlexSans"/>
          <w:color w:val="000000"/>
        </w:rPr>
        <w:t>I proponenti dovranno illustrare dettagliatamente come intendono u</w:t>
      </w:r>
      <w:r>
        <w:rPr>
          <w:rFonts w:cs="IBMPlexSans"/>
          <w:color w:val="000000"/>
        </w:rPr>
        <w:t xml:space="preserve">sufruire degli spazi assegnati, </w:t>
      </w:r>
      <w:r w:rsidRPr="000E2687">
        <w:rPr>
          <w:rFonts w:cs="IBMPlexSans"/>
          <w:color w:val="000000"/>
        </w:rPr>
        <w:t>quale tipo di attività insediare, tipologia e descrizione di articoli, beni</w:t>
      </w:r>
      <w:r>
        <w:rPr>
          <w:rFonts w:cs="IBMPlexSans"/>
          <w:color w:val="000000"/>
        </w:rPr>
        <w:t xml:space="preserve"> o servizi prodotti ed erogati, </w:t>
      </w:r>
      <w:r w:rsidRPr="000E2687">
        <w:rPr>
          <w:rFonts w:cs="IBMPlexSans"/>
          <w:color w:val="000000"/>
        </w:rPr>
        <w:t>modalità di vendita di beni e/o servizi.</w:t>
      </w:r>
    </w:p>
    <w:p w:rsidR="000E2687" w:rsidRPr="00EE4BCC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3.2</w:t>
      </w:r>
      <w:r w:rsidR="00EE4BCC">
        <w:rPr>
          <w:rFonts w:cs="IBMPlexSans-Bold"/>
          <w:b/>
          <w:bCs/>
          <w:color w:val="000000"/>
        </w:rPr>
        <w:t xml:space="preserve"> - </w:t>
      </w:r>
      <w:r w:rsidRPr="000E2687">
        <w:rPr>
          <w:rFonts w:cs="IBMPlexSans"/>
          <w:color w:val="000000"/>
        </w:rPr>
        <w:t>Le proposte dovranno essere coerenti con i seguenti due macro ambiti:</w:t>
      </w:r>
    </w:p>
    <w:p w:rsidR="000E2687" w:rsidRPr="000E2687" w:rsidRDefault="000E2687" w:rsidP="00EE4BCC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proofErr w:type="gramStart"/>
      <w:r w:rsidRPr="000E2687">
        <w:rPr>
          <w:rFonts w:cs="IBMPlexSans-Bold"/>
          <w:b/>
          <w:bCs/>
          <w:color w:val="000000"/>
        </w:rPr>
        <w:t>a</w:t>
      </w:r>
      <w:proofErr w:type="gramEnd"/>
      <w:r w:rsidRPr="000E2687">
        <w:rPr>
          <w:rFonts w:cs="IBMPlexSans-Bold"/>
          <w:b/>
          <w:bCs/>
          <w:color w:val="000000"/>
        </w:rPr>
        <w:t xml:space="preserve"> - Attività commerciali e artigianali:</w:t>
      </w:r>
      <w:r w:rsidR="003C284E">
        <w:rPr>
          <w:rFonts w:cs="IBMPlexSans-Bold"/>
          <w:b/>
          <w:bCs/>
          <w:color w:val="000000"/>
        </w:rPr>
        <w:t xml:space="preserve"> </w:t>
      </w:r>
    </w:p>
    <w:p w:rsidR="000E2687" w:rsidRPr="00EE4BCC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SymbolMT"/>
          <w:color w:val="000000"/>
        </w:rPr>
        <w:t xml:space="preserve">• </w:t>
      </w:r>
      <w:r w:rsidRPr="000E2687">
        <w:rPr>
          <w:rFonts w:cs="IBMPlexSans"/>
          <w:color w:val="000000"/>
        </w:rPr>
        <w:t>Attività legate alla rivitalizzazione del commercio al dettaglio</w:t>
      </w:r>
      <w:r>
        <w:rPr>
          <w:rFonts w:cs="IBMPlexSans"/>
          <w:color w:val="000000"/>
        </w:rPr>
        <w:t xml:space="preserve"> di qualità e dell’economia nei </w:t>
      </w:r>
      <w:r w:rsidRPr="000E2687">
        <w:rPr>
          <w:rFonts w:cs="IBMPlexSans"/>
          <w:color w:val="000000"/>
        </w:rPr>
        <w:t xml:space="preserve">centri storici cittadini; spazi di promozione di nuovi </w:t>
      </w:r>
      <w:r>
        <w:rPr>
          <w:rFonts w:cs="IBMPlexSans"/>
          <w:color w:val="000000"/>
        </w:rPr>
        <w:t xml:space="preserve">modelli di business; produzioni </w:t>
      </w:r>
      <w:r w:rsidRPr="000E2687">
        <w:rPr>
          <w:rFonts w:cs="IBMPlexSans"/>
          <w:color w:val="000000"/>
        </w:rPr>
        <w:t>artigianali,</w:t>
      </w:r>
      <w:r w:rsidR="003C284E">
        <w:rPr>
          <w:rFonts w:cs="IBMPlexSans"/>
          <w:color w:val="000000"/>
        </w:rPr>
        <w:t xml:space="preserve"> moda,</w:t>
      </w:r>
      <w:r w:rsidRPr="000E2687">
        <w:rPr>
          <w:rFonts w:cs="IBMPlexSans"/>
          <w:color w:val="000000"/>
        </w:rPr>
        <w:t xml:space="preserve"> manifatturiere </w:t>
      </w:r>
      <w:r w:rsidR="003C284E" w:rsidRPr="000E2687">
        <w:rPr>
          <w:rFonts w:cs="IBMPlexSans"/>
          <w:color w:val="000000"/>
        </w:rPr>
        <w:t>digitali</w:t>
      </w:r>
      <w:r w:rsidR="003C284E" w:rsidRPr="000E2687">
        <w:rPr>
          <w:rFonts w:cs="IBMPlexSans"/>
          <w:color w:val="000000"/>
        </w:rPr>
        <w:t xml:space="preserve"> </w:t>
      </w:r>
      <w:r w:rsidR="003C284E" w:rsidRPr="000E2687">
        <w:rPr>
          <w:rFonts w:cs="IBMPlexSans"/>
          <w:color w:val="000000"/>
        </w:rPr>
        <w:t>e</w:t>
      </w:r>
      <w:r w:rsidR="003C284E" w:rsidRPr="000E2687">
        <w:rPr>
          <w:rFonts w:cs="IBMPlexSans"/>
          <w:color w:val="000000"/>
        </w:rPr>
        <w:t xml:space="preserve"> </w:t>
      </w:r>
      <w:r w:rsidRPr="000E2687">
        <w:rPr>
          <w:rFonts w:cs="IBMPlexSans"/>
          <w:color w:val="000000"/>
        </w:rPr>
        <w:t>tradizionali; spazi di valo</w:t>
      </w:r>
      <w:r>
        <w:rPr>
          <w:rFonts w:cs="IBMPlexSans"/>
          <w:color w:val="000000"/>
        </w:rPr>
        <w:t xml:space="preserve">rizzazione del commercio locale </w:t>
      </w:r>
      <w:r w:rsidR="00B11BB6">
        <w:rPr>
          <w:rFonts w:cs="IBMPlexSans"/>
          <w:color w:val="000000"/>
        </w:rPr>
        <w:t xml:space="preserve">e delle eccellenze locali; </w:t>
      </w:r>
      <w:r w:rsidRPr="000E2687">
        <w:rPr>
          <w:rFonts w:cs="IBMPlexSans"/>
          <w:color w:val="000000"/>
        </w:rPr>
        <w:t>lab</w:t>
      </w:r>
      <w:r>
        <w:rPr>
          <w:rFonts w:cs="IBMPlexSans"/>
          <w:color w:val="000000"/>
        </w:rPr>
        <w:t xml:space="preserve">oratori di artigianato, servizi </w:t>
      </w:r>
      <w:r w:rsidR="000E19FF">
        <w:rPr>
          <w:rFonts w:cs="IBMPlexSans"/>
          <w:color w:val="000000"/>
        </w:rPr>
        <w:t>di design</w:t>
      </w:r>
      <w:r w:rsidRPr="000E2687">
        <w:rPr>
          <w:rFonts w:cs="IBMPlexSans"/>
          <w:color w:val="000000"/>
        </w:rPr>
        <w:t>; riciclo e riuso; vendita e degustazi</w:t>
      </w:r>
      <w:r>
        <w:rPr>
          <w:rFonts w:cs="IBMPlexSans"/>
          <w:color w:val="000000"/>
        </w:rPr>
        <w:t xml:space="preserve">oni di prodotti agroalimentari; </w:t>
      </w:r>
      <w:r w:rsidRPr="000E2687">
        <w:rPr>
          <w:rFonts w:cs="IBMPlexSans"/>
          <w:color w:val="000000"/>
        </w:rPr>
        <w:t>attività miste e/o inclusive di azioni</w:t>
      </w:r>
      <w:r>
        <w:rPr>
          <w:rFonts w:cs="IBMPlexSans"/>
          <w:color w:val="000000"/>
        </w:rPr>
        <w:t xml:space="preserve"> di natura socio-culturale (es. </w:t>
      </w:r>
      <w:r w:rsidRPr="000E2687">
        <w:rPr>
          <w:rFonts w:cs="IBMPlexSans"/>
          <w:color w:val="000000"/>
        </w:rPr>
        <w:t>artigianato/c</w:t>
      </w:r>
      <w:r w:rsidR="003C284E">
        <w:rPr>
          <w:rFonts w:cs="IBMPlexSans"/>
          <w:color w:val="000000"/>
        </w:rPr>
        <w:t>affè, musica/cibo, teatro/vino</w:t>
      </w:r>
      <w:r w:rsidR="00EE4BCC">
        <w:rPr>
          <w:rFonts w:cs="IBMPlexSans"/>
          <w:color w:val="000000"/>
        </w:rPr>
        <w:t>, caffè/biciclette, ecc</w:t>
      </w:r>
      <w:r w:rsidRPr="000E2687">
        <w:rPr>
          <w:rFonts w:cs="IBMPlexSans"/>
          <w:color w:val="000000"/>
        </w:rPr>
        <w:t>.</w:t>
      </w:r>
      <w:r w:rsidR="000E19FF">
        <w:rPr>
          <w:rFonts w:cs="IBMPlexSans"/>
          <w:color w:val="000000"/>
        </w:rPr>
        <w:t>). Non saranno ammesse attività riferite a settori merceologici similari a quelle già esistenti nell’area interessata.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proofErr w:type="gramStart"/>
      <w:r w:rsidRPr="000E2687">
        <w:rPr>
          <w:rFonts w:cs="IBMPlexSans-Bold"/>
          <w:b/>
          <w:bCs/>
          <w:color w:val="000000"/>
        </w:rPr>
        <w:t>b</w:t>
      </w:r>
      <w:proofErr w:type="gramEnd"/>
      <w:r w:rsidRPr="000E2687">
        <w:rPr>
          <w:rFonts w:cs="IBMPlexSans-Bold"/>
          <w:b/>
          <w:bCs/>
          <w:color w:val="000000"/>
        </w:rPr>
        <w:t xml:space="preserve"> - Attività sociali e culturali: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SymbolMT"/>
          <w:color w:val="000000"/>
        </w:rPr>
        <w:lastRenderedPageBreak/>
        <w:t xml:space="preserve">• </w:t>
      </w:r>
      <w:r w:rsidRPr="000E2687">
        <w:rPr>
          <w:rFonts w:cs="IBMPlexSans"/>
          <w:color w:val="000000"/>
        </w:rPr>
        <w:t>Attività economiche legate alla valorizzazione della cultura/in</w:t>
      </w:r>
      <w:r>
        <w:rPr>
          <w:rFonts w:cs="IBMPlexSans"/>
          <w:color w:val="000000"/>
        </w:rPr>
        <w:t xml:space="preserve">tercultura, della solidarietà e </w:t>
      </w:r>
      <w:r w:rsidRPr="000E2687">
        <w:rPr>
          <w:rFonts w:cs="IBMPlexSans"/>
          <w:color w:val="000000"/>
        </w:rPr>
        <w:t>dell'attivismo civico e dell’arte in tutte le forme e i linguaggi</w:t>
      </w:r>
      <w:r>
        <w:rPr>
          <w:rFonts w:cs="IBMPlexSans"/>
          <w:color w:val="000000"/>
        </w:rPr>
        <w:t xml:space="preserve"> (es. mini-cinema, mini-teatro, </w:t>
      </w:r>
      <w:r w:rsidRPr="000E2687">
        <w:rPr>
          <w:rFonts w:cs="IBMPlexSans"/>
          <w:color w:val="000000"/>
        </w:rPr>
        <w:t>mobilità sostenibile, servizi alla persona, alle famiglie e ai tur</w:t>
      </w:r>
      <w:r>
        <w:rPr>
          <w:rFonts w:cs="IBMPlexSans"/>
          <w:color w:val="000000"/>
        </w:rPr>
        <w:t xml:space="preserve">isti, laboratori esperienziali, </w:t>
      </w:r>
      <w:r w:rsidRPr="000E2687">
        <w:rPr>
          <w:rFonts w:cs="IBMPlexSans"/>
          <w:color w:val="000000"/>
        </w:rPr>
        <w:t>danza ecc), alla promozione dello sviluppo turistico del terri</w:t>
      </w:r>
      <w:r>
        <w:rPr>
          <w:rFonts w:cs="IBMPlexSans"/>
          <w:color w:val="000000"/>
        </w:rPr>
        <w:t xml:space="preserve">torio (visite guidate, percorsi </w:t>
      </w:r>
      <w:r w:rsidRPr="000E2687">
        <w:rPr>
          <w:rFonts w:cs="IBMPlexSans"/>
          <w:color w:val="000000"/>
        </w:rPr>
        <w:t>esperienziali, attività didattiche).</w:t>
      </w:r>
    </w:p>
    <w:p w:rsidR="00622B15" w:rsidRDefault="00622B15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</w:p>
    <w:p w:rsidR="00622B15" w:rsidRPr="00EE4BCC" w:rsidRDefault="00EE4BCC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  <w:sz w:val="24"/>
        </w:rPr>
      </w:pPr>
      <w:r>
        <w:rPr>
          <w:rFonts w:cs="IBMPlexSans-Bold"/>
          <w:b/>
          <w:bCs/>
          <w:color w:val="000000"/>
          <w:sz w:val="24"/>
        </w:rPr>
        <w:t xml:space="preserve">ART. 4 - </w:t>
      </w:r>
      <w:r w:rsidRPr="00EE4BCC">
        <w:rPr>
          <w:rFonts w:cs="IBMPlexSans-Bold"/>
          <w:b/>
          <w:bCs/>
          <w:color w:val="000000"/>
          <w:sz w:val="24"/>
        </w:rPr>
        <w:t>COME CANDIDARSI</w:t>
      </w:r>
    </w:p>
    <w:p w:rsidR="000E2687" w:rsidRPr="00B11BB6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 xml:space="preserve">Le candidature e i relativi progetti devono essere esclusivamente </w:t>
      </w:r>
      <w:r w:rsidR="002A31AE">
        <w:rPr>
          <w:rFonts w:cs="IBMPlexSans"/>
          <w:color w:val="000000"/>
        </w:rPr>
        <w:t>presentate compilando il modulo</w:t>
      </w:r>
      <w:r w:rsidRPr="000E2687">
        <w:rPr>
          <w:rFonts w:cs="IBMPlexSans"/>
          <w:color w:val="000000"/>
        </w:rPr>
        <w:t xml:space="preserve"> e inviandolo all’indirizzo:</w:t>
      </w:r>
      <w:r w:rsidR="002A31AE">
        <w:rPr>
          <w:rFonts w:cs="IBMPlexSans"/>
          <w:color w:val="000000"/>
        </w:rPr>
        <w:t xml:space="preserve"> </w:t>
      </w:r>
      <w:hyperlink r:id="rId5" w:history="1">
        <w:r w:rsidR="002A31AE" w:rsidRPr="0098261F">
          <w:rPr>
            <w:rStyle w:val="Collegamentoipertestuale"/>
            <w:rFonts w:cs="IBMPlexSans"/>
          </w:rPr>
          <w:t>info@borgodellemeraviglie.it</w:t>
        </w:r>
      </w:hyperlink>
      <w:r w:rsidR="002A31AE">
        <w:rPr>
          <w:rFonts w:cs="IBMPlexSans"/>
          <w:color w:val="000000"/>
        </w:rPr>
        <w:t xml:space="preserve"> o consegnandolo brevi </w:t>
      </w:r>
      <w:proofErr w:type="spellStart"/>
      <w:r w:rsidR="002A31AE">
        <w:rPr>
          <w:rFonts w:cs="IBMPlexSans"/>
          <w:color w:val="000000"/>
        </w:rPr>
        <w:t>manu</w:t>
      </w:r>
      <w:proofErr w:type="spellEnd"/>
      <w:r w:rsidR="002A31AE">
        <w:rPr>
          <w:rFonts w:cs="IBMPlexSans"/>
          <w:color w:val="000000"/>
        </w:rPr>
        <w:t xml:space="preserve"> presso la sede di Confcommercio Bisceglie in Via Capitan Gentile 13 </w:t>
      </w:r>
      <w:r w:rsidRPr="000E2687">
        <w:rPr>
          <w:rFonts w:cs="IBMPlexSans"/>
          <w:color w:val="000000"/>
        </w:rPr>
        <w:t xml:space="preserve">entro le </w:t>
      </w:r>
      <w:r w:rsidR="00B11BB6">
        <w:rPr>
          <w:rFonts w:cs="IBMPlexSans-Bold"/>
          <w:b/>
          <w:bCs/>
          <w:color w:val="000000"/>
        </w:rPr>
        <w:t>or</w:t>
      </w:r>
      <w:r w:rsidR="002A31AE">
        <w:rPr>
          <w:rFonts w:cs="IBMPlexSans-Bold"/>
          <w:b/>
          <w:bCs/>
          <w:color w:val="000000"/>
        </w:rPr>
        <w:t>e 21:00</w:t>
      </w:r>
      <w:r w:rsidR="000E19FF">
        <w:rPr>
          <w:rFonts w:cs="IBMPlexSans-Bold"/>
          <w:b/>
          <w:bCs/>
          <w:color w:val="000000"/>
        </w:rPr>
        <w:t xml:space="preserve"> del 20-06-2020</w:t>
      </w:r>
      <w:r w:rsidRPr="000E2687">
        <w:rPr>
          <w:rFonts w:cs="IBMPlexSans-Bold"/>
          <w:b/>
          <w:bCs/>
          <w:color w:val="000000"/>
        </w:rPr>
        <w:t>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Ciascun progetto dovrà contenere al suo interno:</w:t>
      </w:r>
    </w:p>
    <w:p w:rsidR="000E2687" w:rsidRPr="000E2687" w:rsidRDefault="000E2687" w:rsidP="000E26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Soggetto proponente e, in caso di raggruppamento, indicazione del capofila ed elenco degli altri partecipanti al momento della candidatura;</w:t>
      </w:r>
    </w:p>
    <w:p w:rsidR="000E2687" w:rsidRPr="000E2687" w:rsidRDefault="000E2687" w:rsidP="000E26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Documento di identità e sintetico CV del soggetto proponente e, in caso di raggruppamento, del capofila;</w:t>
      </w:r>
    </w:p>
    <w:p w:rsidR="000E2687" w:rsidRPr="000E2687" w:rsidRDefault="000E2687" w:rsidP="000E26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Contatto telefonico e-mail del soggetto di riferimento del progetto;</w:t>
      </w:r>
    </w:p>
    <w:p w:rsidR="000E2687" w:rsidRPr="000E2687" w:rsidRDefault="000E2687" w:rsidP="000E26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Descrizione sintetica dell’attività proposta da svolgere nel locale, completa di immagini campione esemplificative dei prodotti in vendita e/o servizi erogati;</w:t>
      </w:r>
    </w:p>
    <w:p w:rsidR="000E2687" w:rsidRPr="000E2687" w:rsidRDefault="000E2687" w:rsidP="000E26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Se necessario, eventuale proposta di utilizzo dello spazio esterno adiacente al locale;</w:t>
      </w:r>
    </w:p>
    <w:p w:rsidR="000E2687" w:rsidRPr="000E2687" w:rsidRDefault="000E2687" w:rsidP="000E26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Descrizione delle attività gratuite miranti al coinvolgimento della comunità da comunicare all’Associazione per la promozione delle attività settimanali;</w:t>
      </w:r>
    </w:p>
    <w:p w:rsidR="000E2687" w:rsidRPr="000E2687" w:rsidRDefault="000E2687" w:rsidP="000E26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Indicazione orientativa dei mq necessari;</w:t>
      </w:r>
    </w:p>
    <w:p w:rsidR="000E2687" w:rsidRPr="000E2687" w:rsidRDefault="000E2687" w:rsidP="000E26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Elenco dei macchinari e/o tecnologie da utilizzare;</w:t>
      </w:r>
    </w:p>
    <w:p w:rsidR="000E2687" w:rsidRPr="000E2687" w:rsidRDefault="000E2687" w:rsidP="000E26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Descrizione breve del tipo di allestimento interno ed eventualmente esterno che si</w:t>
      </w:r>
      <w:r>
        <w:rPr>
          <w:rFonts w:cs="IBMPlexSans"/>
          <w:color w:val="000000"/>
        </w:rPr>
        <w:t xml:space="preserve"> </w:t>
      </w:r>
      <w:r w:rsidRPr="000E2687">
        <w:rPr>
          <w:rFonts w:cs="IBMPlexSans"/>
          <w:color w:val="000000"/>
        </w:rPr>
        <w:t>effettuerà;</w:t>
      </w:r>
    </w:p>
    <w:p w:rsidR="000E2687" w:rsidRPr="000E2687" w:rsidRDefault="000E2687" w:rsidP="000E268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Impegno a osservare i tempi di allestimento e disallestimento e le altre indicazioni organizzative dell’Associazione.</w:t>
      </w:r>
    </w:p>
    <w:p w:rsidR="00EE4BCC" w:rsidRDefault="00EE4BCC" w:rsidP="00EE4BCC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</w:p>
    <w:p w:rsidR="000E2687" w:rsidRPr="000E2687" w:rsidRDefault="00EE4BCC" w:rsidP="00EE4BCC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>
        <w:rPr>
          <w:rFonts w:cs="IBMPlexSans-Bold"/>
          <w:b/>
          <w:bCs/>
          <w:color w:val="000000"/>
          <w:sz w:val="24"/>
        </w:rPr>
        <w:t xml:space="preserve">ART. 5 - </w:t>
      </w:r>
      <w:r w:rsidRPr="00EE4BCC">
        <w:rPr>
          <w:rFonts w:cs="IBMPlexSans-Bold"/>
          <w:b/>
          <w:bCs/>
          <w:color w:val="000000"/>
          <w:sz w:val="24"/>
        </w:rPr>
        <w:t>CRITERI DI VALUTAZIONE E PUBBLICAZIONE DEI VINCITORI</w:t>
      </w:r>
    </w:p>
    <w:p w:rsidR="00B11BB6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 xml:space="preserve">La valutazione delle proposte e la conseguente assegnazione dei locali oggetto dell’avviso </w:t>
      </w:r>
      <w:r w:rsidR="003C284E">
        <w:rPr>
          <w:rFonts w:cs="IBMPlexSans-Bold"/>
          <w:b/>
          <w:bCs/>
          <w:color w:val="000000"/>
        </w:rPr>
        <w:t>IL BORGO DELLE MERAVIGLIE</w:t>
      </w:r>
      <w:r w:rsidR="00B11BB6">
        <w:rPr>
          <w:rFonts w:cs="IBMPlexSans-Bold"/>
          <w:b/>
          <w:bCs/>
          <w:color w:val="000000"/>
        </w:rPr>
        <w:t xml:space="preserve"> </w:t>
      </w:r>
      <w:r w:rsidRPr="000E2687">
        <w:rPr>
          <w:rFonts w:cs="IBMPlexSans"/>
          <w:color w:val="000000"/>
        </w:rPr>
        <w:t>sono insindacabili in quanto espressione dell’applicazione di criteri esplicativi delle</w:t>
      </w:r>
      <w:r>
        <w:rPr>
          <w:rFonts w:cs="IBMPlexSans-Bold"/>
          <w:b/>
          <w:bCs/>
          <w:color w:val="000000"/>
        </w:rPr>
        <w:t xml:space="preserve"> </w:t>
      </w:r>
      <w:r w:rsidRPr="000E2687">
        <w:rPr>
          <w:rFonts w:cs="IBMPlexSans"/>
          <w:color w:val="000000"/>
        </w:rPr>
        <w:t>strategie e obiett</w:t>
      </w:r>
      <w:r w:rsidR="000E19FF">
        <w:rPr>
          <w:rFonts w:cs="IBMPlexSans"/>
          <w:color w:val="000000"/>
        </w:rPr>
        <w:t>ivi perseguiti dal Comitato</w:t>
      </w:r>
      <w:r w:rsidRPr="000E2687">
        <w:rPr>
          <w:rFonts w:cs="IBMPlexSans"/>
          <w:color w:val="000000"/>
        </w:rPr>
        <w:t xml:space="preserve"> ai fini della progettazione</w:t>
      </w:r>
      <w:r w:rsidR="00B11BB6">
        <w:rPr>
          <w:rFonts w:cs="IBMPlexSans"/>
          <w:color w:val="000000"/>
        </w:rPr>
        <w:t>.</w:t>
      </w:r>
    </w:p>
    <w:p w:rsidR="00B11BB6" w:rsidRDefault="000E19FF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>
        <w:rPr>
          <w:rFonts w:cs="IBMPlexSans"/>
          <w:color w:val="000000"/>
        </w:rPr>
        <w:t>L’elenco dei soggetti assegnatari</w:t>
      </w:r>
      <w:r w:rsidR="000E2687" w:rsidRPr="000E2687">
        <w:rPr>
          <w:rFonts w:cs="IBMPlexSans"/>
          <w:color w:val="000000"/>
        </w:rPr>
        <w:t xml:space="preserve"> sarà comunicato sul sito </w:t>
      </w:r>
      <w:r>
        <w:rPr>
          <w:rFonts w:cs="IBMPlexSans"/>
          <w:color w:val="000000"/>
        </w:rPr>
        <w:t>www.ilborgodellemeraviglie.it</w:t>
      </w:r>
      <w:r w:rsidR="00B11BB6">
        <w:rPr>
          <w:rFonts w:cs="IBMPlexSans"/>
          <w:color w:val="000000"/>
        </w:rPr>
        <w:t xml:space="preserve"> </w:t>
      </w:r>
      <w:r w:rsidR="000E2687" w:rsidRPr="000E2687">
        <w:rPr>
          <w:rFonts w:cs="IBMPlexSans"/>
          <w:color w:val="000000"/>
        </w:rPr>
        <w:t xml:space="preserve">entro il </w:t>
      </w:r>
      <w:r>
        <w:rPr>
          <w:rFonts w:cs="IBMPlexSans-Bold"/>
          <w:b/>
          <w:bCs/>
          <w:color w:val="000000"/>
        </w:rPr>
        <w:t>25-06-2020</w:t>
      </w:r>
    </w:p>
    <w:p w:rsidR="000E2687" w:rsidRPr="000E2687" w:rsidRDefault="000E19FF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>
        <w:rPr>
          <w:rFonts w:cs="IBMPlexSans"/>
          <w:color w:val="000000"/>
        </w:rPr>
        <w:t>Ciascun assegnatario</w:t>
      </w:r>
      <w:r w:rsidR="000E2687" w:rsidRPr="000E2687">
        <w:rPr>
          <w:rFonts w:cs="IBMPlexSans"/>
          <w:color w:val="000000"/>
        </w:rPr>
        <w:t xml:space="preserve"> riceverà una mail all’indirizzo di posta elettronica</w:t>
      </w:r>
      <w:r w:rsidR="00622B15">
        <w:rPr>
          <w:rFonts w:cs="IBMPlexSans"/>
          <w:color w:val="000000"/>
        </w:rPr>
        <w:t xml:space="preserve"> indicato nella candidatura con </w:t>
      </w:r>
      <w:r w:rsidR="000E2687" w:rsidRPr="000E2687">
        <w:rPr>
          <w:rFonts w:cs="IBMPlexSans"/>
          <w:color w:val="000000"/>
        </w:rPr>
        <w:t>le ulteriori indicazioni di cui all’articolo 6.</w:t>
      </w:r>
    </w:p>
    <w:p w:rsidR="00622B15" w:rsidRPr="00EE4BCC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 xml:space="preserve">Il punteggio massimo raggiungibile è di </w:t>
      </w:r>
      <w:r w:rsidRPr="000E2687">
        <w:rPr>
          <w:rFonts w:cs="IBMPlexSans-Bold"/>
          <w:b/>
          <w:bCs/>
          <w:color w:val="000000"/>
        </w:rPr>
        <w:t xml:space="preserve">100 punti </w:t>
      </w:r>
      <w:r w:rsidRPr="000E2687">
        <w:rPr>
          <w:rFonts w:cs="IBMPlexSans"/>
          <w:color w:val="000000"/>
        </w:rPr>
        <w:t>e sarà così assegnato: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5.1 massimo 60 punti</w:t>
      </w:r>
    </w:p>
    <w:p w:rsidR="000E2687" w:rsidRDefault="000E2687" w:rsidP="00FD7C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IBMPlexSans"/>
          <w:color w:val="000000"/>
        </w:rPr>
      </w:pPr>
      <w:proofErr w:type="gramStart"/>
      <w:r w:rsidRPr="00FD7C6E">
        <w:rPr>
          <w:rFonts w:cs="IBMPlexSans"/>
          <w:color w:val="000000"/>
        </w:rPr>
        <w:t>originalità</w:t>
      </w:r>
      <w:proofErr w:type="gramEnd"/>
      <w:r w:rsidRPr="00FD7C6E">
        <w:rPr>
          <w:rFonts w:cs="IBMPlexSans"/>
          <w:color w:val="000000"/>
        </w:rPr>
        <w:t>, qualità e grado di innovazione di processo e di prodotti</w:t>
      </w:r>
    </w:p>
    <w:p w:rsidR="000E2687" w:rsidRDefault="000E2687" w:rsidP="000E26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IBMPlexSans"/>
          <w:color w:val="000000"/>
        </w:rPr>
      </w:pPr>
      <w:proofErr w:type="gramStart"/>
      <w:r w:rsidRPr="00FD7C6E">
        <w:rPr>
          <w:rFonts w:cs="IBMPlexSans"/>
          <w:color w:val="000000"/>
        </w:rPr>
        <w:t>coinvolgimento</w:t>
      </w:r>
      <w:proofErr w:type="gramEnd"/>
      <w:r w:rsidRPr="00FD7C6E">
        <w:rPr>
          <w:rFonts w:cs="IBMPlexSans"/>
          <w:color w:val="000000"/>
        </w:rPr>
        <w:t xml:space="preserve"> della comunità locale e qualità dell’accoglienza e della relazione con il pubblico</w:t>
      </w:r>
    </w:p>
    <w:p w:rsidR="000E2687" w:rsidRDefault="000E2687" w:rsidP="000E26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IBMPlexSans"/>
          <w:color w:val="000000"/>
        </w:rPr>
      </w:pPr>
      <w:r w:rsidRPr="00FD7C6E">
        <w:rPr>
          <w:rFonts w:cs="IBMPlexSans"/>
          <w:color w:val="000000"/>
        </w:rPr>
        <w:t>capacità dei prodotti o dei servizi messi in vendita e della relati</w:t>
      </w:r>
      <w:r w:rsidR="00622B15" w:rsidRPr="00FD7C6E">
        <w:rPr>
          <w:rFonts w:cs="IBMPlexSans"/>
          <w:color w:val="000000"/>
        </w:rPr>
        <w:t xml:space="preserve">va comunicazione e packaging di </w:t>
      </w:r>
      <w:r w:rsidRPr="00FD7C6E">
        <w:rPr>
          <w:rFonts w:cs="IBMPlexSans"/>
          <w:color w:val="000000"/>
        </w:rPr>
        <w:t>promuovere e raccontare, almeno in parte, il territorio</w:t>
      </w:r>
      <w:r w:rsidR="00B11BB6" w:rsidRPr="00FD7C6E">
        <w:rPr>
          <w:rFonts w:cs="IBMPlexSans"/>
          <w:color w:val="000000"/>
        </w:rPr>
        <w:t xml:space="preserve"> cittadino</w:t>
      </w:r>
      <w:r w:rsidRPr="00FD7C6E">
        <w:rPr>
          <w:rFonts w:cs="IBMPlexSans"/>
          <w:color w:val="000000"/>
        </w:rPr>
        <w:t xml:space="preserve">, </w:t>
      </w:r>
      <w:r w:rsidR="00622B15" w:rsidRPr="00FD7C6E">
        <w:rPr>
          <w:rFonts w:cs="IBMPlexSans"/>
          <w:color w:val="000000"/>
        </w:rPr>
        <w:t>la sua storia, la sua identità</w:t>
      </w:r>
      <w:r w:rsidR="00FD7C6E">
        <w:rPr>
          <w:rFonts w:cs="IBMPlexSans"/>
          <w:color w:val="000000"/>
        </w:rPr>
        <w:t xml:space="preserve"> e tipicità</w:t>
      </w:r>
      <w:r w:rsidR="00622B15" w:rsidRPr="00FD7C6E">
        <w:rPr>
          <w:rFonts w:cs="IBMPlexSans"/>
          <w:color w:val="000000"/>
        </w:rPr>
        <w:t xml:space="preserve">, </w:t>
      </w:r>
      <w:r w:rsidRPr="00FD7C6E">
        <w:rPr>
          <w:rFonts w:cs="IBMPlexSans"/>
          <w:color w:val="000000"/>
        </w:rPr>
        <w:t xml:space="preserve">l’architettura, le tradizioni anche attraverso l’uso e la rielaborazione del </w:t>
      </w:r>
      <w:r w:rsidRPr="00FD7C6E">
        <w:rPr>
          <w:rFonts w:cs="IBMPlexSans-Italic"/>
          <w:i/>
          <w:iCs/>
          <w:color w:val="000000"/>
        </w:rPr>
        <w:t>genius loci</w:t>
      </w:r>
      <w:r w:rsidR="00622B15" w:rsidRPr="00FD7C6E">
        <w:rPr>
          <w:rFonts w:cs="IBMPlexSans"/>
          <w:color w:val="000000"/>
        </w:rPr>
        <w:t xml:space="preserve">, dei tratti e dei </w:t>
      </w:r>
      <w:r w:rsidRPr="00FD7C6E">
        <w:rPr>
          <w:rFonts w:cs="IBMPlexSans"/>
          <w:color w:val="000000"/>
        </w:rPr>
        <w:t xml:space="preserve">simboli distintivi e tipici del </w:t>
      </w:r>
      <w:r w:rsidR="00FD7C6E">
        <w:rPr>
          <w:rFonts w:cs="IBMPlexSans"/>
          <w:color w:val="000000"/>
        </w:rPr>
        <w:t>paese: l’archeologia,</w:t>
      </w:r>
      <w:r w:rsidRPr="00FD7C6E">
        <w:rPr>
          <w:rFonts w:cs="IBMPlexSans"/>
          <w:color w:val="000000"/>
        </w:rPr>
        <w:t xml:space="preserve"> </w:t>
      </w:r>
      <w:r w:rsidR="00622B15" w:rsidRPr="00FD7C6E">
        <w:rPr>
          <w:rFonts w:cs="IBMPlexSans"/>
          <w:color w:val="000000"/>
        </w:rPr>
        <w:t xml:space="preserve">l’agro-alimentare, le </w:t>
      </w:r>
      <w:r w:rsidRPr="00FD7C6E">
        <w:rPr>
          <w:rFonts w:cs="IBMPlexSans"/>
          <w:color w:val="000000"/>
        </w:rPr>
        <w:t>tradizioni sacre e religiose, la pietra e l’architettura, e quanto altro costituisca l’unicità e l’o</w:t>
      </w:r>
      <w:r w:rsidR="00622B15" w:rsidRPr="00FD7C6E">
        <w:rPr>
          <w:rFonts w:cs="IBMPlexSans"/>
          <w:color w:val="000000"/>
        </w:rPr>
        <w:t xml:space="preserve">riginalità </w:t>
      </w:r>
      <w:r w:rsidR="00FD7C6E">
        <w:rPr>
          <w:rFonts w:cs="IBMPlexSans"/>
          <w:color w:val="000000"/>
        </w:rPr>
        <w:t>del nostro territorio</w:t>
      </w:r>
    </w:p>
    <w:p w:rsidR="00FD7C6E" w:rsidRPr="00FD7C6E" w:rsidRDefault="00FD7C6E" w:rsidP="00FD7C6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IBMPlexSans"/>
          <w:color w:val="000000"/>
        </w:rPr>
      </w:pPr>
      <w:proofErr w:type="gramStart"/>
      <w:r>
        <w:rPr>
          <w:rFonts w:cs="IBMPlexSans"/>
          <w:color w:val="000000"/>
        </w:rPr>
        <w:t>originalità</w:t>
      </w:r>
      <w:proofErr w:type="gramEnd"/>
      <w:r>
        <w:rPr>
          <w:rFonts w:cs="IBMPlexSans"/>
          <w:color w:val="000000"/>
        </w:rPr>
        <w:t xml:space="preserve"> della insegna che individua ogni singola attività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5.2 massimo 10 punti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Età dei soggetti proponenti under 35 anni;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5.3 massimo 20 punti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Sostenibilità ambientale del progetto, capacità di non inquinare, prod</w:t>
      </w:r>
      <w:r w:rsidR="00622B15">
        <w:rPr>
          <w:rFonts w:cs="IBMPlexSans"/>
          <w:color w:val="000000"/>
        </w:rPr>
        <w:t xml:space="preserve">urre rifiuti zero nel packaging </w:t>
      </w:r>
      <w:r w:rsidRPr="000E2687">
        <w:rPr>
          <w:rFonts w:cs="IBMPlexSans"/>
          <w:color w:val="000000"/>
        </w:rPr>
        <w:t>e nelle modalità di eventuale consegna del prodotto;</w:t>
      </w:r>
      <w:r w:rsidR="00FD7C6E">
        <w:rPr>
          <w:rFonts w:cs="IBMPlexSans"/>
          <w:color w:val="000000"/>
        </w:rPr>
        <w:t xml:space="preserve"> allestimento degli spazi con materiale di riciclo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5.4 massimo 10 punti</w:t>
      </w:r>
    </w:p>
    <w:p w:rsidR="00622B15" w:rsidRPr="00FD7C6E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Eventuali attività o proposte aggiuntive e/o migliorative a carico d</w:t>
      </w:r>
      <w:r w:rsidR="00622B15">
        <w:rPr>
          <w:rFonts w:cs="IBMPlexSans"/>
          <w:color w:val="000000"/>
        </w:rPr>
        <w:t xml:space="preserve">el proponente rispetto a quelle </w:t>
      </w:r>
      <w:r w:rsidRPr="000E2687">
        <w:rPr>
          <w:rFonts w:cs="IBMPlexSans"/>
          <w:color w:val="000000"/>
        </w:rPr>
        <w:t>richieste dall’avviso.</w:t>
      </w:r>
    </w:p>
    <w:p w:rsidR="00622B15" w:rsidRPr="00EE4BCC" w:rsidRDefault="00EE4BCC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  <w:sz w:val="24"/>
        </w:rPr>
      </w:pPr>
      <w:r>
        <w:rPr>
          <w:rFonts w:cs="IBMPlexSans-Bold"/>
          <w:b/>
          <w:bCs/>
          <w:color w:val="000000"/>
          <w:sz w:val="24"/>
        </w:rPr>
        <w:t xml:space="preserve">ART. 6 - </w:t>
      </w:r>
      <w:r w:rsidRPr="00EE4BCC">
        <w:rPr>
          <w:rFonts w:cs="IBMPlexSans-Bold"/>
          <w:b/>
          <w:bCs/>
          <w:color w:val="000000"/>
          <w:sz w:val="24"/>
        </w:rPr>
        <w:t>ATTIVITÀ SUCCESSIVE ALLA SELEZIONE DELLA PROPOSTA.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Salvo diversa indicazione dell’As</w:t>
      </w:r>
      <w:r w:rsidR="00FD7C6E">
        <w:rPr>
          <w:rFonts w:cs="IBMPlexSans"/>
          <w:color w:val="000000"/>
        </w:rPr>
        <w:t>sociazione, i soggetti assegnatari</w:t>
      </w:r>
      <w:r w:rsidRPr="000E2687">
        <w:rPr>
          <w:rFonts w:cs="IBMPlexSans"/>
          <w:color w:val="000000"/>
        </w:rPr>
        <w:t xml:space="preserve"> sa</w:t>
      </w:r>
      <w:r w:rsidR="00FD7C6E">
        <w:rPr>
          <w:rFonts w:cs="IBMPlexSans"/>
          <w:color w:val="000000"/>
        </w:rPr>
        <w:t>ranno invitati a una conferenza organizzativa</w:t>
      </w:r>
      <w:r w:rsidRPr="000E2687">
        <w:rPr>
          <w:rFonts w:cs="IBMPlexSans"/>
          <w:color w:val="000000"/>
        </w:rPr>
        <w:t xml:space="preserve"> di presentazione dei progetti in data </w:t>
      </w:r>
      <w:r w:rsidR="00FD7C6E">
        <w:rPr>
          <w:rFonts w:cs="IBMPlexSans-Bold"/>
          <w:b/>
          <w:bCs/>
          <w:color w:val="000000"/>
        </w:rPr>
        <w:t>27</w:t>
      </w:r>
      <w:r w:rsidR="00F1797B">
        <w:rPr>
          <w:rFonts w:cs="IBMPlexSans-Bold"/>
          <w:b/>
          <w:bCs/>
          <w:color w:val="000000"/>
        </w:rPr>
        <w:t xml:space="preserve"> giugno</w:t>
      </w:r>
      <w:r w:rsidR="0048736C">
        <w:rPr>
          <w:rFonts w:cs="IBMPlexSans-Bold"/>
          <w:b/>
          <w:bCs/>
          <w:color w:val="000000"/>
        </w:rPr>
        <w:t xml:space="preserve"> 2020</w:t>
      </w:r>
      <w:r w:rsidRPr="000E2687">
        <w:rPr>
          <w:rFonts w:cs="IBMPlexSans"/>
          <w:color w:val="000000"/>
        </w:rPr>
        <w:t>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lastRenderedPageBreak/>
        <w:t>Nel medesimo giorno o in quelli</w:t>
      </w:r>
      <w:r w:rsidR="00FD7C6E">
        <w:rPr>
          <w:rFonts w:cs="IBMPlexSans"/>
          <w:color w:val="000000"/>
        </w:rPr>
        <w:t xml:space="preserve"> immediatamente successivi, il Comitato</w:t>
      </w:r>
      <w:r w:rsidR="00622B15">
        <w:rPr>
          <w:rFonts w:cs="IBMPlexSans"/>
          <w:color w:val="000000"/>
        </w:rPr>
        <w:t xml:space="preserve"> provvederà, d’intesa </w:t>
      </w:r>
      <w:r w:rsidR="00FD7C6E">
        <w:rPr>
          <w:rFonts w:cs="IBMPlexSans"/>
          <w:color w:val="000000"/>
        </w:rPr>
        <w:t>con ciascuno degli assegnatari</w:t>
      </w:r>
      <w:r w:rsidRPr="000E2687">
        <w:rPr>
          <w:rFonts w:cs="IBMPlexSans"/>
          <w:color w:val="000000"/>
        </w:rPr>
        <w:t>, all’individuazione del locale da af</w:t>
      </w:r>
      <w:r w:rsidR="00622B15">
        <w:rPr>
          <w:rFonts w:cs="IBMPlexSans"/>
          <w:color w:val="000000"/>
        </w:rPr>
        <w:t xml:space="preserve">fidare in uso temporaneo con la </w:t>
      </w:r>
      <w:r w:rsidRPr="000E2687">
        <w:rPr>
          <w:rFonts w:cs="IBMPlexSans"/>
          <w:color w:val="000000"/>
        </w:rPr>
        <w:t>contestuale sottoscrizione del relativo contratto di affidamento.</w:t>
      </w:r>
    </w:p>
    <w:p w:rsidR="000E2687" w:rsidRPr="000E2687" w:rsidRDefault="00FD7C6E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>
        <w:rPr>
          <w:rFonts w:cs="IBMPlexSans"/>
          <w:color w:val="000000"/>
        </w:rPr>
        <w:t xml:space="preserve">Gli assegnatari </w:t>
      </w:r>
      <w:r w:rsidR="000E2687" w:rsidRPr="000E2687">
        <w:rPr>
          <w:rFonts w:cs="IBMPlexSans"/>
          <w:color w:val="000000"/>
        </w:rPr>
        <w:t xml:space="preserve">saranno impegnati a procedere il prima possibile alla </w:t>
      </w:r>
      <w:r w:rsidR="00622B15">
        <w:rPr>
          <w:rFonts w:cs="IBMPlexSans"/>
          <w:color w:val="000000"/>
        </w:rPr>
        <w:t xml:space="preserve">fase di allestimento del locale </w:t>
      </w:r>
      <w:r w:rsidR="000E2687" w:rsidRPr="000E2687">
        <w:rPr>
          <w:rFonts w:cs="IBMPlexSans"/>
          <w:color w:val="000000"/>
        </w:rPr>
        <w:t xml:space="preserve">assegnato che dovrà obbligatoriamente terminare entro e non oltre il </w:t>
      </w:r>
      <w:r>
        <w:rPr>
          <w:rFonts w:cs="IBMPlexSans-Bold"/>
          <w:b/>
          <w:bCs/>
          <w:color w:val="000000"/>
        </w:rPr>
        <w:t xml:space="preserve">3 luglio </w:t>
      </w:r>
      <w:r w:rsidR="00B11BB6">
        <w:rPr>
          <w:rFonts w:cs="IBMPlexSans-Bold"/>
          <w:b/>
          <w:bCs/>
          <w:color w:val="000000"/>
        </w:rPr>
        <w:t>2020</w:t>
      </w:r>
      <w:r w:rsidR="000E2687" w:rsidRPr="000E2687">
        <w:rPr>
          <w:rFonts w:cs="IBMPlexSans"/>
          <w:color w:val="000000"/>
        </w:rPr>
        <w:t>.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I locali andranno ripuliti, libera</w:t>
      </w:r>
      <w:r w:rsidR="00FD7C6E">
        <w:rPr>
          <w:rFonts w:cs="IBMPlexSans"/>
          <w:color w:val="000000"/>
        </w:rPr>
        <w:t>ti e restituiti al Comitato</w:t>
      </w:r>
      <w:r w:rsidRPr="000E2687">
        <w:rPr>
          <w:rFonts w:cs="IBMPlexSans"/>
          <w:color w:val="000000"/>
        </w:rPr>
        <w:t xml:space="preserve"> entro il giorno</w:t>
      </w:r>
      <w:r w:rsidR="00FD7C6E">
        <w:rPr>
          <w:rFonts w:cs="IBMPlexSans-Bold"/>
          <w:b/>
          <w:bCs/>
          <w:color w:val="000000"/>
        </w:rPr>
        <w:t xml:space="preserve"> 23</w:t>
      </w:r>
      <w:r w:rsidR="00B11BB6">
        <w:rPr>
          <w:rFonts w:cs="IBMPlexSans-Bold"/>
          <w:b/>
          <w:bCs/>
          <w:color w:val="000000"/>
        </w:rPr>
        <w:t xml:space="preserve"> agosto 2020</w:t>
      </w:r>
      <w:r w:rsidRPr="000E2687">
        <w:rPr>
          <w:rFonts w:cs="IBMPlexSans"/>
          <w:color w:val="000000"/>
        </w:rPr>
        <w:t>.</w:t>
      </w:r>
    </w:p>
    <w:p w:rsidR="00622B15" w:rsidRDefault="00622B15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</w:p>
    <w:p w:rsidR="00622B15" w:rsidRPr="00EE4BCC" w:rsidRDefault="00EE4BCC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  <w:sz w:val="24"/>
        </w:rPr>
      </w:pPr>
      <w:r>
        <w:rPr>
          <w:rFonts w:cs="IBMPlexSans-Bold"/>
          <w:b/>
          <w:bCs/>
          <w:color w:val="000000"/>
          <w:sz w:val="24"/>
        </w:rPr>
        <w:t xml:space="preserve">ART. 7 - </w:t>
      </w:r>
      <w:r w:rsidRPr="00EE4BCC">
        <w:rPr>
          <w:rFonts w:cs="IBMPlexSans-Bold"/>
          <w:b/>
          <w:bCs/>
          <w:color w:val="000000"/>
          <w:sz w:val="24"/>
        </w:rPr>
        <w:t>TRATTAMENTO DEI DATI PERSONALI</w:t>
      </w:r>
    </w:p>
    <w:p w:rsidR="000E2687" w:rsidRPr="000E2687" w:rsidRDefault="000E2687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 w:rsidRPr="000E2687">
        <w:rPr>
          <w:rFonts w:cs="IBMPlexSans"/>
          <w:color w:val="000000"/>
        </w:rPr>
        <w:t>I dati personali forniti dai partecipanti saranno trattati esclusivament</w:t>
      </w:r>
      <w:r w:rsidR="00622B15">
        <w:rPr>
          <w:rFonts w:cs="IBMPlexSans"/>
          <w:color w:val="000000"/>
        </w:rPr>
        <w:t xml:space="preserve">e per le finalità inerenti alla </w:t>
      </w:r>
      <w:r w:rsidRPr="000E2687">
        <w:rPr>
          <w:rFonts w:cs="IBMPlexSans"/>
          <w:color w:val="000000"/>
        </w:rPr>
        <w:t>gestione del concorso e alle iniziative collegate, sempre nel rispe</w:t>
      </w:r>
      <w:r w:rsidR="00622B15">
        <w:rPr>
          <w:rFonts w:cs="IBMPlexSans"/>
          <w:color w:val="000000"/>
        </w:rPr>
        <w:t xml:space="preserve">tto delle disposizioni di legge </w:t>
      </w:r>
      <w:r w:rsidRPr="000E2687">
        <w:rPr>
          <w:rFonts w:cs="IBMPlexSans-Bold"/>
          <w:b/>
          <w:bCs/>
          <w:color w:val="000000"/>
        </w:rPr>
        <w:t xml:space="preserve">D.lgs. 196/2003 e s. m. i. </w:t>
      </w:r>
      <w:r w:rsidRPr="000E2687">
        <w:rPr>
          <w:rFonts w:cs="IBMPlexSans"/>
          <w:color w:val="000000"/>
        </w:rPr>
        <w:t>&gt; Codice in materia di protezione dei dati personali.</w:t>
      </w:r>
    </w:p>
    <w:p w:rsidR="00622B15" w:rsidRDefault="00622B15" w:rsidP="000E2687">
      <w:pPr>
        <w:autoSpaceDE w:val="0"/>
        <w:autoSpaceDN w:val="0"/>
        <w:adjustRightInd w:val="0"/>
        <w:spacing w:after="0" w:line="240" w:lineRule="auto"/>
        <w:jc w:val="both"/>
        <w:rPr>
          <w:rFonts w:cs="IBMPlexSans-Bold"/>
          <w:b/>
          <w:bCs/>
          <w:color w:val="000000"/>
        </w:rPr>
      </w:pPr>
    </w:p>
    <w:p w:rsidR="000E2687" w:rsidRPr="000E2687" w:rsidRDefault="00EE4BCC" w:rsidP="00EE4BCC">
      <w:pPr>
        <w:autoSpaceDE w:val="0"/>
        <w:autoSpaceDN w:val="0"/>
        <w:adjustRightInd w:val="0"/>
        <w:spacing w:after="0" w:line="240" w:lineRule="auto"/>
        <w:rPr>
          <w:rFonts w:cs="IBMPlexSans-Bold"/>
          <w:b/>
          <w:bCs/>
          <w:color w:val="000000"/>
        </w:rPr>
      </w:pPr>
      <w:r w:rsidRPr="000E2687">
        <w:rPr>
          <w:rFonts w:cs="IBMPlexSans-Bold"/>
          <w:b/>
          <w:bCs/>
          <w:color w:val="000000"/>
        </w:rPr>
        <w:t>CONTATTI</w:t>
      </w:r>
    </w:p>
    <w:p w:rsidR="000E2687" w:rsidRDefault="00B11BB6" w:rsidP="00622B15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  <w:r>
        <w:rPr>
          <w:rFonts w:cs="IBMPlexSans"/>
          <w:color w:val="000000"/>
        </w:rPr>
        <w:t xml:space="preserve">Confcommercio </w:t>
      </w:r>
      <w:r w:rsidR="0048736C">
        <w:rPr>
          <w:rFonts w:cs="IBMPlexSans"/>
          <w:color w:val="000000"/>
        </w:rPr>
        <w:t>Bisceglie</w:t>
      </w:r>
      <w:r w:rsidR="00622B15">
        <w:rPr>
          <w:rFonts w:cs="IBMPlexSans"/>
          <w:color w:val="000000"/>
        </w:rPr>
        <w:t xml:space="preserve">. </w:t>
      </w:r>
      <w:r w:rsidR="000E2687" w:rsidRPr="000E2687">
        <w:rPr>
          <w:rFonts w:cs="IBMPlexSans"/>
          <w:color w:val="000000"/>
        </w:rPr>
        <w:t>Per ulteriori informazioni scrivere a</w:t>
      </w:r>
      <w:r>
        <w:rPr>
          <w:rFonts w:cs="IBMPlexSans"/>
          <w:color w:val="000000"/>
        </w:rPr>
        <w:t xml:space="preserve"> </w:t>
      </w:r>
      <w:hyperlink r:id="rId6" w:history="1">
        <w:r w:rsidR="002A31AE" w:rsidRPr="0098261F">
          <w:rPr>
            <w:rStyle w:val="Collegamentoipertestuale"/>
            <w:rFonts w:cs="IBMPlexSans"/>
          </w:rPr>
          <w:t>info@borgodellemeraviglie.it</w:t>
        </w:r>
      </w:hyperlink>
      <w:r w:rsidR="002A31AE">
        <w:rPr>
          <w:rFonts w:cs="IBMPlexSans"/>
          <w:color w:val="000000"/>
        </w:rPr>
        <w:t xml:space="preserve"> </w:t>
      </w:r>
      <w:r w:rsidR="000E2687" w:rsidRPr="000E2687">
        <w:rPr>
          <w:rFonts w:cs="IBMPlexSans"/>
          <w:color w:val="000000"/>
        </w:rPr>
        <w:t xml:space="preserve">o visitare </w:t>
      </w:r>
      <w:r w:rsidR="00622B15">
        <w:rPr>
          <w:rFonts w:cs="IBMPlexSans"/>
          <w:color w:val="000000"/>
        </w:rPr>
        <w:t xml:space="preserve">i canali </w:t>
      </w:r>
      <w:r w:rsidR="00755D06">
        <w:rPr>
          <w:rFonts w:cs="IBMPlexSans"/>
          <w:color w:val="000000"/>
        </w:rPr>
        <w:t>social del Comitato.</w:t>
      </w:r>
    </w:p>
    <w:p w:rsidR="006B3825" w:rsidRDefault="006B3825" w:rsidP="00622B15">
      <w:pPr>
        <w:autoSpaceDE w:val="0"/>
        <w:autoSpaceDN w:val="0"/>
        <w:adjustRightInd w:val="0"/>
        <w:spacing w:after="0" w:line="240" w:lineRule="auto"/>
        <w:jc w:val="both"/>
        <w:rPr>
          <w:rFonts w:cs="IBMPlexSans"/>
          <w:color w:val="000000"/>
        </w:rPr>
      </w:pPr>
    </w:p>
    <w:sectPr w:rsidR="006B3825" w:rsidSect="00B11BB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Plex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Plex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BMPlex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3879"/>
    <w:multiLevelType w:val="hybridMultilevel"/>
    <w:tmpl w:val="837E15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2C2F"/>
    <w:multiLevelType w:val="multilevel"/>
    <w:tmpl w:val="778A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B63A6"/>
    <w:multiLevelType w:val="hybridMultilevel"/>
    <w:tmpl w:val="7FE4C7B0"/>
    <w:lvl w:ilvl="0" w:tplc="9732CE64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4813"/>
    <w:multiLevelType w:val="hybridMultilevel"/>
    <w:tmpl w:val="718A4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713BD"/>
    <w:multiLevelType w:val="hybridMultilevel"/>
    <w:tmpl w:val="CD561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87"/>
    <w:rsid w:val="00051C4B"/>
    <w:rsid w:val="00071F75"/>
    <w:rsid w:val="000C5454"/>
    <w:rsid w:val="000C6D10"/>
    <w:rsid w:val="000E19FF"/>
    <w:rsid w:val="000E2687"/>
    <w:rsid w:val="001075EE"/>
    <w:rsid w:val="0019274B"/>
    <w:rsid w:val="001A1870"/>
    <w:rsid w:val="002A31AE"/>
    <w:rsid w:val="002F5DE6"/>
    <w:rsid w:val="003C284E"/>
    <w:rsid w:val="003E5FB2"/>
    <w:rsid w:val="004031BF"/>
    <w:rsid w:val="00457F03"/>
    <w:rsid w:val="0048736C"/>
    <w:rsid w:val="005D04EE"/>
    <w:rsid w:val="005E29FB"/>
    <w:rsid w:val="00622B15"/>
    <w:rsid w:val="006A60DD"/>
    <w:rsid w:val="006B3825"/>
    <w:rsid w:val="006C0CC5"/>
    <w:rsid w:val="0073495F"/>
    <w:rsid w:val="00755D06"/>
    <w:rsid w:val="007868FB"/>
    <w:rsid w:val="007A5AE0"/>
    <w:rsid w:val="008A4E0B"/>
    <w:rsid w:val="009E44BE"/>
    <w:rsid w:val="00AC50FF"/>
    <w:rsid w:val="00B11BB6"/>
    <w:rsid w:val="00B77C24"/>
    <w:rsid w:val="00BA4E5F"/>
    <w:rsid w:val="00BF4DD1"/>
    <w:rsid w:val="00C23359"/>
    <w:rsid w:val="00CB5F48"/>
    <w:rsid w:val="00D95144"/>
    <w:rsid w:val="00DF6926"/>
    <w:rsid w:val="00E4565F"/>
    <w:rsid w:val="00E46B9C"/>
    <w:rsid w:val="00EE4BCC"/>
    <w:rsid w:val="00F1797B"/>
    <w:rsid w:val="00F217B3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A73F1-32B2-43EA-B3C6-E8641CC3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F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6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382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6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1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4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07">
                                                              <w:marLeft w:val="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1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87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10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73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9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271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10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2989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863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9938">
                              <w:marLeft w:val="0"/>
                              <w:marRight w:val="-5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7055">
                                  <w:marLeft w:val="0"/>
                                  <w:marRight w:val="51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1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2684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57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34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6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9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rgodellemeraviglie.it" TargetMode="External"/><Relationship Id="rId5" Type="http://schemas.openxmlformats.org/officeDocument/2006/relationships/hyperlink" Target="mailto:info@borgodellemeravigli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diliddo</cp:lastModifiedBy>
  <cp:revision>4</cp:revision>
  <cp:lastPrinted>2020-03-04T16:36:00Z</cp:lastPrinted>
  <dcterms:created xsi:type="dcterms:W3CDTF">2020-06-08T15:20:00Z</dcterms:created>
  <dcterms:modified xsi:type="dcterms:W3CDTF">2020-06-09T10:10:00Z</dcterms:modified>
</cp:coreProperties>
</file>